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9A5" w14:textId="7BEA55D8" w:rsidR="00BA0E04" w:rsidRDefault="006E462B" w:rsidP="00CF47D7">
      <w:pPr>
        <w:rPr>
          <w:noProof/>
        </w:rPr>
      </w:pPr>
      <w:r>
        <w:rPr>
          <w:noProof/>
        </w:rPr>
        <w:t xml:space="preserve">           </w:t>
      </w:r>
      <w:r w:rsidR="001B58AF">
        <w:rPr>
          <w:noProof/>
        </w:rPr>
        <w:drawing>
          <wp:inline distT="0" distB="0" distL="0" distR="0" wp14:anchorId="389688DC" wp14:editId="61790CBB">
            <wp:extent cx="4524375" cy="1638300"/>
            <wp:effectExtent l="0" t="0" r="9525" b="0"/>
            <wp:docPr id="4" name="Picture 4" descr="http://www.wheniscalendars.com/wp-content/uploads/2016/03/Happy-Pancake-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heniscalendars.com/wp-content/uploads/2016/03/Happy-Pancake-d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1638300"/>
                    </a:xfrm>
                    <a:prstGeom prst="rect">
                      <a:avLst/>
                    </a:prstGeom>
                    <a:noFill/>
                    <a:ln>
                      <a:noFill/>
                    </a:ln>
                  </pic:spPr>
                </pic:pic>
              </a:graphicData>
            </a:graphic>
          </wp:inline>
        </w:drawing>
      </w:r>
    </w:p>
    <w:p w14:paraId="441FF0F5" w14:textId="77777777" w:rsidR="00BA0E04" w:rsidRPr="00BA0E04" w:rsidRDefault="00BA0E04" w:rsidP="00BA0E04">
      <w:pPr>
        <w:shd w:val="clear" w:color="auto" w:fill="FFFFFF"/>
        <w:spacing w:before="480" w:after="240" w:line="240" w:lineRule="auto"/>
        <w:outlineLvl w:val="3"/>
        <w:rPr>
          <w:rFonts w:ascii="Georgia" w:eastAsia="Times New Roman" w:hAnsi="Georgia" w:cs="Times New Roman"/>
          <w:color w:val="333333"/>
          <w:sz w:val="24"/>
          <w:szCs w:val="24"/>
          <w:lang w:eastAsia="en-GB"/>
        </w:rPr>
      </w:pPr>
      <w:r w:rsidRPr="00BA0E04">
        <w:rPr>
          <w:rFonts w:ascii="Georgia" w:eastAsia="Times New Roman" w:hAnsi="Georgia" w:cs="Times New Roman"/>
          <w:color w:val="333333"/>
          <w:sz w:val="24"/>
          <w:szCs w:val="24"/>
          <w:lang w:eastAsia="en-GB"/>
        </w:rPr>
        <w:t>MAKES</w:t>
      </w:r>
    </w:p>
    <w:p w14:paraId="186BC351" w14:textId="77777777" w:rsidR="00BA0E04" w:rsidRPr="00BA0E04" w:rsidRDefault="00BA0E04" w:rsidP="00BA0E04">
      <w:pPr>
        <w:shd w:val="clear" w:color="auto" w:fill="FFFFFF"/>
        <w:spacing w:after="240" w:line="240" w:lineRule="auto"/>
        <w:rPr>
          <w:rFonts w:ascii="Georgia" w:eastAsia="Times New Roman" w:hAnsi="Georgia" w:cs="Times New Roman"/>
          <w:color w:val="333333"/>
          <w:sz w:val="24"/>
          <w:szCs w:val="24"/>
          <w:lang w:eastAsia="en-GB"/>
        </w:rPr>
      </w:pPr>
      <w:r w:rsidRPr="00BA0E04">
        <w:rPr>
          <w:rFonts w:ascii="Georgia" w:eastAsia="Times New Roman" w:hAnsi="Georgia" w:cs="Times New Roman"/>
          <w:color w:val="333333"/>
          <w:sz w:val="24"/>
          <w:szCs w:val="24"/>
          <w:lang w:eastAsia="en-GB"/>
        </w:rPr>
        <w:t>12 thin pancakes (18-20cm each)</w:t>
      </w:r>
    </w:p>
    <w:p w14:paraId="7930CBDF" w14:textId="77777777" w:rsidR="00BA0E04" w:rsidRPr="00BA0E04" w:rsidRDefault="00BA0E04" w:rsidP="00BA0E04">
      <w:pPr>
        <w:shd w:val="clear" w:color="auto" w:fill="FFFFFF"/>
        <w:spacing w:before="480" w:after="240" w:line="240" w:lineRule="auto"/>
        <w:outlineLvl w:val="3"/>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INGREDIENTS</w:t>
      </w:r>
    </w:p>
    <w:p w14:paraId="600A14DC" w14:textId="77777777" w:rsidR="00BA0E04" w:rsidRPr="00BA0E04" w:rsidRDefault="00BA0E04" w:rsidP="00BA0E04">
      <w:pPr>
        <w:numPr>
          <w:ilvl w:val="0"/>
          <w:numId w:val="1"/>
        </w:numPr>
        <w:shd w:val="clear" w:color="auto" w:fill="FFFFFF"/>
        <w:spacing w:after="0"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125g plain flour</w:t>
      </w:r>
    </w:p>
    <w:p w14:paraId="7DCF16A8" w14:textId="77777777" w:rsidR="00BA0E04" w:rsidRPr="00BA0E04" w:rsidRDefault="00BA0E04" w:rsidP="00BA0E04">
      <w:pPr>
        <w:numPr>
          <w:ilvl w:val="0"/>
          <w:numId w:val="1"/>
        </w:numPr>
        <w:shd w:val="clear" w:color="auto" w:fill="FFFFFF"/>
        <w:spacing w:after="0"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1 egg and 1 yolk</w:t>
      </w:r>
    </w:p>
    <w:p w14:paraId="0CA529F7" w14:textId="77777777" w:rsidR="00BA0E04" w:rsidRPr="00BA0E04" w:rsidRDefault="00BA0E04" w:rsidP="00BA0E04">
      <w:pPr>
        <w:numPr>
          <w:ilvl w:val="0"/>
          <w:numId w:val="1"/>
        </w:numPr>
        <w:shd w:val="clear" w:color="auto" w:fill="FFFFFF"/>
        <w:spacing w:after="0"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300ml milk</w:t>
      </w:r>
    </w:p>
    <w:p w14:paraId="374790D1" w14:textId="77777777" w:rsidR="00BA0E04" w:rsidRPr="00BA0E04" w:rsidRDefault="00BA0E04" w:rsidP="00BA0E04">
      <w:pPr>
        <w:shd w:val="clear" w:color="auto" w:fill="FFFFFF"/>
        <w:spacing w:before="480" w:after="240" w:line="240" w:lineRule="auto"/>
        <w:outlineLvl w:val="3"/>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METHOD</w:t>
      </w:r>
    </w:p>
    <w:p w14:paraId="4F8B8295" w14:textId="77777777" w:rsidR="00BA0E04" w:rsidRPr="00BA0E04" w:rsidRDefault="00BA0E04" w:rsidP="00BA0E04">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Sift 125g plain flour into a bowl and make a well in the middle. Whisk together one egg, one egg yolk and a little milk taken from the 300ml, then pour into the well. Whisk with a little of the flour.</w:t>
      </w:r>
    </w:p>
    <w:p w14:paraId="361D741B" w14:textId="77777777" w:rsidR="00BA0E04" w:rsidRPr="00BA0E04" w:rsidRDefault="00BA0E04" w:rsidP="00BA0E04">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Gradually whisk in half of the remaining milk, drawing in the rest of the flour a little at a time, to make a smooth batter. Stir in the remaining milk. Cover and leave to stand for about 30 minutes.</w:t>
      </w:r>
    </w:p>
    <w:p w14:paraId="22FC11D1" w14:textId="77777777" w:rsidR="00BA0E04" w:rsidRPr="00BA0E04" w:rsidRDefault="00BA0E04" w:rsidP="00BA0E04">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Heat the frying pan and brush with a little oil.</w:t>
      </w:r>
    </w:p>
    <w:p w14:paraId="3B4448E1" w14:textId="77777777" w:rsidR="00BA0E04" w:rsidRPr="00BA0E04" w:rsidRDefault="00BA0E04" w:rsidP="00BA0E04">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Ladle two or three tablespoons of batter into the pan and tilt the pan so that the batter spreads out evenly over the bottom.</w:t>
      </w:r>
    </w:p>
    <w:p w14:paraId="45ACC44B" w14:textId="77777777" w:rsidR="00BA0E04" w:rsidRPr="00BA0E04" w:rsidRDefault="00BA0E04" w:rsidP="00BA0E04">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Cook the pancake over a medium-high heat for 45-60 seconds until small holes appear on the surface, the underside is lightly browned and the edge has started to curl. Loosen the pancake and turn it over by tossing or flipping it with a palette knife. Cook the other side for about 30 seconds until golden. Slide the pancake out of the pan.</w:t>
      </w:r>
    </w:p>
    <w:p w14:paraId="0FF341F2" w14:textId="77777777" w:rsidR="00BA0E04" w:rsidRPr="00BA0E04" w:rsidRDefault="00BA0E04" w:rsidP="00BA0E04">
      <w:pPr>
        <w:numPr>
          <w:ilvl w:val="0"/>
          <w:numId w:val="2"/>
        </w:numPr>
        <w:shd w:val="clear" w:color="auto" w:fill="FFFFFF"/>
        <w:spacing w:before="100" w:beforeAutospacing="1" w:after="100" w:afterAutospacing="1" w:line="240" w:lineRule="auto"/>
        <w:ind w:left="0"/>
        <w:rPr>
          <w:rFonts w:ascii="Georgia" w:eastAsia="Times New Roman" w:hAnsi="Georgia" w:cs="Times New Roman"/>
          <w:color w:val="333333"/>
          <w:sz w:val="28"/>
          <w:szCs w:val="28"/>
          <w:lang w:eastAsia="en-GB"/>
        </w:rPr>
      </w:pPr>
      <w:r w:rsidRPr="00BA0E04">
        <w:rPr>
          <w:rFonts w:ascii="Georgia" w:eastAsia="Times New Roman" w:hAnsi="Georgia" w:cs="Times New Roman"/>
          <w:color w:val="333333"/>
          <w:sz w:val="28"/>
          <w:szCs w:val="28"/>
          <w:lang w:eastAsia="en-GB"/>
        </w:rPr>
        <w:t>Heat and lightly grease the pan again before making the next pancake. Serve the pancakes as they are made, or stack them on a plate and reheat before serving. (If the pancakes are hot when you stack them they will not stick together; there is no need to interleave them with greaseproof paper.)</w:t>
      </w:r>
    </w:p>
    <w:p w14:paraId="70F64326" w14:textId="12F9535A" w:rsidR="00BA0E04" w:rsidRDefault="00BA0E04" w:rsidP="00CF47D7">
      <w:pPr>
        <w:rPr>
          <w:sz w:val="28"/>
          <w:szCs w:val="28"/>
        </w:rPr>
      </w:pPr>
    </w:p>
    <w:p w14:paraId="01FF5B4C" w14:textId="1B018EBF" w:rsidR="004D6255" w:rsidRPr="00B55BD8" w:rsidRDefault="004D6255" w:rsidP="00CF47D7">
      <w:pPr>
        <w:rPr>
          <w:b/>
          <w:sz w:val="28"/>
          <w:szCs w:val="28"/>
        </w:rPr>
      </w:pPr>
      <w:r w:rsidRPr="00B55BD8">
        <w:rPr>
          <w:b/>
          <w:sz w:val="28"/>
          <w:szCs w:val="28"/>
        </w:rPr>
        <w:lastRenderedPageBreak/>
        <w:t>Topping Ideas:</w:t>
      </w:r>
    </w:p>
    <w:p w14:paraId="25CDFB72" w14:textId="132271A8" w:rsidR="004D6255" w:rsidRDefault="004D6255" w:rsidP="00CF47D7">
      <w:pPr>
        <w:rPr>
          <w:sz w:val="28"/>
          <w:szCs w:val="28"/>
        </w:rPr>
      </w:pPr>
      <w:r>
        <w:rPr>
          <w:sz w:val="28"/>
          <w:szCs w:val="28"/>
        </w:rPr>
        <w:t>*Banana</w:t>
      </w:r>
    </w:p>
    <w:p w14:paraId="2B6F01E4" w14:textId="00EE9A48" w:rsidR="004D6255" w:rsidRDefault="004D6255" w:rsidP="00CF47D7">
      <w:pPr>
        <w:rPr>
          <w:sz w:val="28"/>
          <w:szCs w:val="28"/>
        </w:rPr>
      </w:pPr>
      <w:r>
        <w:rPr>
          <w:sz w:val="28"/>
          <w:szCs w:val="28"/>
        </w:rPr>
        <w:t xml:space="preserve">*Strawberries and crème fraiche </w:t>
      </w:r>
    </w:p>
    <w:p w14:paraId="724F2E23" w14:textId="4F79101A" w:rsidR="004D6255" w:rsidRDefault="004D6255" w:rsidP="00CF47D7">
      <w:pPr>
        <w:rPr>
          <w:sz w:val="28"/>
          <w:szCs w:val="28"/>
        </w:rPr>
      </w:pPr>
      <w:r>
        <w:rPr>
          <w:sz w:val="28"/>
          <w:szCs w:val="28"/>
        </w:rPr>
        <w:t>*Kiwi</w:t>
      </w:r>
    </w:p>
    <w:p w14:paraId="726B8504" w14:textId="0E7C3017" w:rsidR="004D6255" w:rsidRDefault="004D6255" w:rsidP="00CF47D7">
      <w:pPr>
        <w:rPr>
          <w:sz w:val="28"/>
          <w:szCs w:val="28"/>
        </w:rPr>
      </w:pPr>
      <w:r>
        <w:rPr>
          <w:sz w:val="28"/>
          <w:szCs w:val="28"/>
        </w:rPr>
        <w:t xml:space="preserve">* Lemon and sugar </w:t>
      </w:r>
    </w:p>
    <w:p w14:paraId="4D4DA989" w14:textId="091FD959" w:rsidR="004D6255" w:rsidRDefault="004D6255" w:rsidP="00CF47D7">
      <w:pPr>
        <w:rPr>
          <w:sz w:val="28"/>
          <w:szCs w:val="28"/>
        </w:rPr>
      </w:pPr>
      <w:r>
        <w:rPr>
          <w:sz w:val="28"/>
          <w:szCs w:val="28"/>
        </w:rPr>
        <w:t>*Honey</w:t>
      </w:r>
    </w:p>
    <w:p w14:paraId="25E1F1C4" w14:textId="2F27C293" w:rsidR="00C45B6F" w:rsidRDefault="00C45B6F" w:rsidP="00CF47D7">
      <w:pPr>
        <w:rPr>
          <w:sz w:val="28"/>
          <w:szCs w:val="28"/>
        </w:rPr>
      </w:pPr>
      <w:r>
        <w:rPr>
          <w:sz w:val="28"/>
          <w:szCs w:val="28"/>
        </w:rPr>
        <w:t>*</w:t>
      </w:r>
      <w:r w:rsidR="00B55BD8">
        <w:rPr>
          <w:sz w:val="28"/>
          <w:szCs w:val="28"/>
        </w:rPr>
        <w:t>Blueberries</w:t>
      </w:r>
    </w:p>
    <w:p w14:paraId="236052A0" w14:textId="456088DF" w:rsidR="00B55BD8" w:rsidRDefault="00B55BD8" w:rsidP="00CF47D7">
      <w:pPr>
        <w:rPr>
          <w:sz w:val="28"/>
          <w:szCs w:val="28"/>
        </w:rPr>
      </w:pPr>
      <w:r>
        <w:rPr>
          <w:sz w:val="28"/>
          <w:szCs w:val="28"/>
        </w:rPr>
        <w:t>*Raspberries</w:t>
      </w:r>
    </w:p>
    <w:p w14:paraId="236FA4C3" w14:textId="0D1086D6" w:rsidR="00B55BD8" w:rsidRDefault="00B55BD8" w:rsidP="00CF47D7">
      <w:pPr>
        <w:rPr>
          <w:sz w:val="28"/>
          <w:szCs w:val="28"/>
        </w:rPr>
      </w:pPr>
      <w:r>
        <w:rPr>
          <w:sz w:val="28"/>
          <w:szCs w:val="28"/>
        </w:rPr>
        <w:t>*</w:t>
      </w:r>
      <w:bookmarkStart w:id="0" w:name="_GoBack"/>
      <w:bookmarkEnd w:id="0"/>
    </w:p>
    <w:p w14:paraId="5A8680AB" w14:textId="77777777" w:rsidR="00B55BD8" w:rsidRDefault="00B55BD8" w:rsidP="00CF47D7">
      <w:pPr>
        <w:rPr>
          <w:sz w:val="28"/>
          <w:szCs w:val="28"/>
        </w:rPr>
      </w:pPr>
    </w:p>
    <w:p w14:paraId="6BBECC35" w14:textId="77777777" w:rsidR="004D6255" w:rsidRDefault="004D6255" w:rsidP="00CF47D7">
      <w:pPr>
        <w:rPr>
          <w:sz w:val="28"/>
          <w:szCs w:val="28"/>
        </w:rPr>
      </w:pPr>
    </w:p>
    <w:p w14:paraId="71AD3577" w14:textId="1CE90B45" w:rsidR="004D6255" w:rsidRDefault="004D6255" w:rsidP="00CF47D7">
      <w:pPr>
        <w:rPr>
          <w:sz w:val="28"/>
          <w:szCs w:val="28"/>
        </w:rPr>
      </w:pPr>
    </w:p>
    <w:p w14:paraId="3362256B" w14:textId="77777777" w:rsidR="004D6255" w:rsidRPr="00AC2A2B" w:rsidRDefault="004D6255" w:rsidP="00CF47D7">
      <w:pPr>
        <w:rPr>
          <w:sz w:val="28"/>
          <w:szCs w:val="28"/>
        </w:rPr>
      </w:pPr>
    </w:p>
    <w:sectPr w:rsidR="004D6255" w:rsidRPr="00AC2A2B" w:rsidSect="00BA0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CB0"/>
    <w:multiLevelType w:val="multilevel"/>
    <w:tmpl w:val="335E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C4EFD"/>
    <w:multiLevelType w:val="multilevel"/>
    <w:tmpl w:val="15887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2B"/>
    <w:rsid w:val="00110E11"/>
    <w:rsid w:val="001B58AF"/>
    <w:rsid w:val="004D6255"/>
    <w:rsid w:val="006E462B"/>
    <w:rsid w:val="007079B5"/>
    <w:rsid w:val="00AC2A2B"/>
    <w:rsid w:val="00B55BD8"/>
    <w:rsid w:val="00BA0E04"/>
    <w:rsid w:val="00C45B6F"/>
    <w:rsid w:val="00CF4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0273"/>
  <w15:chartTrackingRefBased/>
  <w15:docId w15:val="{F6C40AB8-5CC0-4654-B5FA-23EBFD14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Kids</dc:creator>
  <cp:keywords/>
  <dc:description/>
  <cp:lastModifiedBy>Bright Kids</cp:lastModifiedBy>
  <cp:revision>2</cp:revision>
  <cp:lastPrinted>2018-01-30T15:39:00Z</cp:lastPrinted>
  <dcterms:created xsi:type="dcterms:W3CDTF">2018-01-30T15:11:00Z</dcterms:created>
  <dcterms:modified xsi:type="dcterms:W3CDTF">2018-01-30T16:56:00Z</dcterms:modified>
</cp:coreProperties>
</file>