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D0" w:rsidRDefault="004D4AD0" w:rsidP="004D4AD0">
      <w:pPr>
        <w:jc w:val="right"/>
        <w:rPr>
          <w:b/>
          <w:bCs/>
          <w:color w:val="00B050"/>
          <w:sz w:val="36"/>
          <w:u w:val="single"/>
          <w:lang w:val="en"/>
        </w:rPr>
      </w:pPr>
      <w:r>
        <w:rPr>
          <w:b/>
          <w:bCs/>
          <w:noProof/>
          <w:color w:val="00B050"/>
          <w:sz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63CCB50" wp14:editId="75509D04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1057275" cy="1057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NoText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B050"/>
          <w:sz w:val="36"/>
          <w:u w:val="single"/>
          <w:lang w:val="en"/>
        </w:rPr>
        <w:t>Pinchmill Preschool</w:t>
      </w:r>
    </w:p>
    <w:p w:rsidR="004D4AD0" w:rsidRDefault="004D4AD0" w:rsidP="004D4AD0">
      <w:pPr>
        <w:jc w:val="right"/>
        <w:rPr>
          <w:b/>
          <w:bCs/>
          <w:color w:val="00B050"/>
          <w:sz w:val="36"/>
          <w:u w:val="single"/>
          <w:lang w:val="en"/>
        </w:rPr>
      </w:pPr>
      <w:r w:rsidRPr="004D4AD0">
        <w:rPr>
          <w:b/>
          <w:bCs/>
          <w:color w:val="00B050"/>
          <w:sz w:val="36"/>
          <w:u w:val="single"/>
          <w:lang w:val="en"/>
        </w:rPr>
        <w:t xml:space="preserve">Academic Year 2016 </w:t>
      </w:r>
      <w:r>
        <w:rPr>
          <w:b/>
          <w:bCs/>
          <w:color w:val="00B050"/>
          <w:sz w:val="36"/>
          <w:u w:val="single"/>
          <w:lang w:val="en"/>
        </w:rPr>
        <w:t>–</w:t>
      </w:r>
      <w:r w:rsidRPr="004D4AD0">
        <w:rPr>
          <w:b/>
          <w:bCs/>
          <w:color w:val="00B050"/>
          <w:sz w:val="36"/>
          <w:u w:val="single"/>
          <w:lang w:val="en"/>
        </w:rPr>
        <w:t xml:space="preserve"> 2017</w:t>
      </w:r>
    </w:p>
    <w:p w:rsidR="004D4AD0" w:rsidRDefault="004D4AD0" w:rsidP="004D4AD0">
      <w:pPr>
        <w:jc w:val="center"/>
        <w:rPr>
          <w:b/>
          <w:bCs/>
          <w:color w:val="00B050"/>
          <w:sz w:val="36"/>
          <w:u w:val="single"/>
          <w:lang w:val="en"/>
        </w:rPr>
      </w:pPr>
    </w:p>
    <w:tbl>
      <w:tblPr>
        <w:tblStyle w:val="TableGrid"/>
        <w:tblpPr w:leftFromText="180" w:rightFromText="180" w:vertAnchor="text" w:horzAnchor="margin" w:tblpY="394"/>
        <w:tblW w:w="9180" w:type="dxa"/>
        <w:tblLook w:val="04A0" w:firstRow="1" w:lastRow="0" w:firstColumn="1" w:lastColumn="0" w:noHBand="0" w:noVBand="1"/>
      </w:tblPr>
      <w:tblGrid>
        <w:gridCol w:w="2307"/>
        <w:gridCol w:w="6873"/>
      </w:tblGrid>
      <w:tr w:rsidR="004D4AD0" w:rsidRPr="004D4AD0" w:rsidTr="004D4AD0">
        <w:trPr>
          <w:trHeight w:val="477"/>
        </w:trPr>
        <w:tc>
          <w:tcPr>
            <w:tcW w:w="2307" w:type="dxa"/>
          </w:tcPr>
          <w:p w:rsidR="004D4AD0" w:rsidRPr="004D4AD0" w:rsidRDefault="004D4AD0" w:rsidP="004D4AD0">
            <w:pPr>
              <w:rPr>
                <w:sz w:val="28"/>
              </w:rPr>
            </w:pPr>
            <w:r w:rsidRPr="004D4AD0">
              <w:rPr>
                <w:sz w:val="28"/>
              </w:rPr>
              <w:t>Term</w:t>
            </w:r>
          </w:p>
        </w:tc>
        <w:tc>
          <w:tcPr>
            <w:tcW w:w="6873" w:type="dxa"/>
          </w:tcPr>
          <w:p w:rsidR="004D4AD0" w:rsidRPr="004D4AD0" w:rsidRDefault="004D4AD0" w:rsidP="004D4AD0">
            <w:pPr>
              <w:rPr>
                <w:sz w:val="28"/>
              </w:rPr>
            </w:pPr>
            <w:r w:rsidRPr="004D4AD0">
              <w:rPr>
                <w:sz w:val="28"/>
              </w:rPr>
              <w:t>Dates</w:t>
            </w:r>
          </w:p>
        </w:tc>
      </w:tr>
      <w:tr w:rsidR="004D4AD0" w:rsidRPr="004D4AD0" w:rsidTr="004D4AD0">
        <w:trPr>
          <w:trHeight w:val="3317"/>
        </w:trPr>
        <w:tc>
          <w:tcPr>
            <w:tcW w:w="2307" w:type="dxa"/>
          </w:tcPr>
          <w:p w:rsidR="004D4AD0" w:rsidRPr="004D4AD0" w:rsidRDefault="004D4AD0" w:rsidP="004D4AD0">
            <w:pPr>
              <w:rPr>
                <w:sz w:val="28"/>
              </w:rPr>
            </w:pPr>
            <w:r w:rsidRPr="004D4AD0">
              <w:rPr>
                <w:sz w:val="28"/>
              </w:rPr>
              <w:t>Autumn Term 2016</w:t>
            </w:r>
          </w:p>
          <w:p w:rsidR="004D4AD0" w:rsidRPr="004D4AD0" w:rsidRDefault="004D4AD0" w:rsidP="004D4AD0">
            <w:pPr>
              <w:rPr>
                <w:sz w:val="28"/>
              </w:rPr>
            </w:pPr>
          </w:p>
        </w:tc>
        <w:tc>
          <w:tcPr>
            <w:tcW w:w="6873" w:type="dxa"/>
          </w:tcPr>
          <w:p w:rsidR="004D4AD0" w:rsidRPr="004D4AD0" w:rsidRDefault="004D4AD0" w:rsidP="004D4AD0">
            <w:pPr>
              <w:rPr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Wednesday 7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September 2016 -  Tuesday 20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December 2016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i/>
                <w:iCs/>
                <w:sz w:val="28"/>
                <w:lang w:val="en"/>
              </w:rPr>
            </w:pPr>
            <w:r w:rsidRPr="004D4AD0">
              <w:rPr>
                <w:i/>
                <w:iCs/>
                <w:sz w:val="28"/>
                <w:lang w:val="en"/>
              </w:rPr>
              <w:t>(Half-term: week commencing Monday 24</w:t>
            </w:r>
            <w:r w:rsidRPr="004D4AD0">
              <w:rPr>
                <w:i/>
                <w:iCs/>
                <w:sz w:val="28"/>
                <w:vertAlign w:val="superscript"/>
                <w:lang w:val="en"/>
              </w:rPr>
              <w:t>th</w:t>
            </w:r>
            <w:r w:rsidRPr="004D4AD0">
              <w:rPr>
                <w:i/>
                <w:iCs/>
                <w:sz w:val="28"/>
                <w:lang w:val="en"/>
              </w:rPr>
              <w:t xml:space="preserve"> October – Preschool Closed)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Training days: Monday 5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&amp; Tuesday 6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September, Monday 31</w:t>
            </w:r>
            <w:r w:rsidRPr="004D4AD0">
              <w:rPr>
                <w:sz w:val="28"/>
                <w:vertAlign w:val="superscript"/>
                <w:lang w:val="en"/>
              </w:rPr>
              <w:t>st</w:t>
            </w:r>
            <w:r w:rsidRPr="004D4AD0">
              <w:rPr>
                <w:sz w:val="28"/>
                <w:lang w:val="en"/>
              </w:rPr>
              <w:t xml:space="preserve"> October 2016 (Preschool Closed)</w:t>
            </w:r>
          </w:p>
          <w:p w:rsidR="004D4AD0" w:rsidRPr="004D4AD0" w:rsidRDefault="004D4AD0" w:rsidP="004D4AD0">
            <w:pPr>
              <w:rPr>
                <w:sz w:val="28"/>
              </w:rPr>
            </w:pPr>
          </w:p>
        </w:tc>
      </w:tr>
      <w:tr w:rsidR="004D4AD0" w:rsidRPr="004D4AD0" w:rsidTr="004D4AD0">
        <w:trPr>
          <w:trHeight w:val="2840"/>
        </w:trPr>
        <w:tc>
          <w:tcPr>
            <w:tcW w:w="2307" w:type="dxa"/>
          </w:tcPr>
          <w:p w:rsidR="004D4AD0" w:rsidRPr="004D4AD0" w:rsidRDefault="004D4AD0" w:rsidP="004D4AD0">
            <w:pPr>
              <w:rPr>
                <w:sz w:val="28"/>
              </w:rPr>
            </w:pPr>
            <w:r w:rsidRPr="004D4AD0">
              <w:rPr>
                <w:sz w:val="28"/>
              </w:rPr>
              <w:t>Spring Term 2017</w:t>
            </w: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</w:tc>
        <w:tc>
          <w:tcPr>
            <w:tcW w:w="6873" w:type="dxa"/>
          </w:tcPr>
          <w:p w:rsidR="004D4AD0" w:rsidRPr="004D4AD0" w:rsidRDefault="004D4AD0" w:rsidP="004D4AD0">
            <w:pPr>
              <w:rPr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Tuesday 3</w:t>
            </w:r>
            <w:r w:rsidRPr="004D4AD0">
              <w:rPr>
                <w:sz w:val="28"/>
                <w:vertAlign w:val="superscript"/>
                <w:lang w:val="en"/>
              </w:rPr>
              <w:t>rd</w:t>
            </w:r>
            <w:r w:rsidRPr="004D4AD0">
              <w:rPr>
                <w:sz w:val="28"/>
                <w:lang w:val="en"/>
              </w:rPr>
              <w:t xml:space="preserve"> January – Friday 7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April 2017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i/>
                <w:iCs/>
                <w:sz w:val="28"/>
                <w:lang w:val="en"/>
              </w:rPr>
            </w:pPr>
            <w:r w:rsidRPr="004D4AD0">
              <w:rPr>
                <w:i/>
                <w:iCs/>
                <w:sz w:val="28"/>
                <w:lang w:val="en"/>
              </w:rPr>
              <w:t>(Half-term: week commencing Monday 13</w:t>
            </w:r>
            <w:r w:rsidRPr="004D4AD0">
              <w:rPr>
                <w:i/>
                <w:iCs/>
                <w:sz w:val="28"/>
                <w:vertAlign w:val="superscript"/>
                <w:lang w:val="en"/>
              </w:rPr>
              <w:t>th</w:t>
            </w:r>
            <w:r w:rsidRPr="004D4AD0">
              <w:rPr>
                <w:i/>
                <w:iCs/>
                <w:sz w:val="28"/>
                <w:lang w:val="en"/>
              </w:rPr>
              <w:t xml:space="preserve"> February – Preschool Closed)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Bank Holiday: Monday 2</w:t>
            </w:r>
            <w:r w:rsidRPr="004D4AD0">
              <w:rPr>
                <w:sz w:val="28"/>
                <w:vertAlign w:val="superscript"/>
                <w:lang w:val="en"/>
              </w:rPr>
              <w:t>nd</w:t>
            </w:r>
            <w:r w:rsidRPr="004D4AD0">
              <w:rPr>
                <w:sz w:val="28"/>
                <w:lang w:val="en"/>
              </w:rPr>
              <w:t xml:space="preserve"> January 2017 (Preschool Closed)</w:t>
            </w:r>
          </w:p>
          <w:p w:rsidR="004D4AD0" w:rsidRPr="004D4AD0" w:rsidRDefault="004D4AD0" w:rsidP="004D4AD0">
            <w:pPr>
              <w:rPr>
                <w:sz w:val="28"/>
              </w:rPr>
            </w:pPr>
          </w:p>
        </w:tc>
      </w:tr>
      <w:tr w:rsidR="004D4AD0" w:rsidRPr="004D4AD0" w:rsidTr="004D4AD0">
        <w:trPr>
          <w:trHeight w:val="3291"/>
        </w:trPr>
        <w:tc>
          <w:tcPr>
            <w:tcW w:w="2307" w:type="dxa"/>
          </w:tcPr>
          <w:p w:rsidR="004D4AD0" w:rsidRPr="004D4AD0" w:rsidRDefault="004D4AD0" w:rsidP="004D4AD0">
            <w:pPr>
              <w:rPr>
                <w:sz w:val="28"/>
              </w:rPr>
            </w:pPr>
            <w:r w:rsidRPr="004D4AD0">
              <w:rPr>
                <w:sz w:val="28"/>
              </w:rPr>
              <w:t>Summer Term 2017</w:t>
            </w: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</w:p>
        </w:tc>
        <w:tc>
          <w:tcPr>
            <w:tcW w:w="6873" w:type="dxa"/>
          </w:tcPr>
          <w:p w:rsidR="004D4AD0" w:rsidRPr="004D4AD0" w:rsidRDefault="004D4AD0" w:rsidP="004D4AD0">
            <w:pPr>
              <w:rPr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Monday 24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April – Friday 21</w:t>
            </w:r>
            <w:r w:rsidRPr="004D4AD0">
              <w:rPr>
                <w:sz w:val="28"/>
                <w:vertAlign w:val="superscript"/>
                <w:lang w:val="en"/>
              </w:rPr>
              <w:t>st</w:t>
            </w:r>
            <w:r w:rsidRPr="004D4AD0">
              <w:rPr>
                <w:sz w:val="28"/>
                <w:lang w:val="en"/>
              </w:rPr>
              <w:t xml:space="preserve"> July 2017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i/>
                <w:iCs/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(</w:t>
            </w:r>
            <w:r w:rsidRPr="004D4AD0">
              <w:rPr>
                <w:i/>
                <w:iCs/>
                <w:sz w:val="28"/>
                <w:lang w:val="en"/>
              </w:rPr>
              <w:t>Half-term: commencing Monday 29</w:t>
            </w:r>
            <w:r w:rsidRPr="004D4AD0">
              <w:rPr>
                <w:i/>
                <w:iCs/>
                <w:sz w:val="28"/>
                <w:vertAlign w:val="superscript"/>
                <w:lang w:val="en"/>
              </w:rPr>
              <w:t>th</w:t>
            </w:r>
            <w:r w:rsidRPr="004D4AD0">
              <w:rPr>
                <w:i/>
                <w:iCs/>
                <w:sz w:val="28"/>
                <w:lang w:val="en"/>
              </w:rPr>
              <w:t xml:space="preserve"> May – Preschool Closed)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  <w:r w:rsidRPr="004D4AD0">
              <w:rPr>
                <w:sz w:val="28"/>
                <w:lang w:val="en"/>
              </w:rPr>
              <w:t>Bank Holidays: Monday 1</w:t>
            </w:r>
            <w:r w:rsidRPr="004D4AD0">
              <w:rPr>
                <w:sz w:val="28"/>
                <w:vertAlign w:val="superscript"/>
                <w:lang w:val="en"/>
              </w:rPr>
              <w:t>st</w:t>
            </w:r>
            <w:r w:rsidRPr="004D4AD0">
              <w:rPr>
                <w:sz w:val="28"/>
                <w:lang w:val="en"/>
              </w:rPr>
              <w:t xml:space="preserve"> &amp; Monday 29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May 2017 (Preschool Closed)</w:t>
            </w:r>
          </w:p>
          <w:p w:rsidR="004D4AD0" w:rsidRPr="004D4AD0" w:rsidRDefault="004D4AD0" w:rsidP="004D4AD0">
            <w:pPr>
              <w:rPr>
                <w:sz w:val="28"/>
                <w:lang w:val="en"/>
              </w:rPr>
            </w:pPr>
          </w:p>
          <w:p w:rsidR="004D4AD0" w:rsidRPr="004D4AD0" w:rsidRDefault="004D4AD0" w:rsidP="004D4AD0">
            <w:pPr>
              <w:rPr>
                <w:sz w:val="28"/>
              </w:rPr>
            </w:pPr>
            <w:r w:rsidRPr="004D4AD0">
              <w:rPr>
                <w:sz w:val="28"/>
                <w:lang w:val="en"/>
              </w:rPr>
              <w:t>Provisional training day: Friday 7</w:t>
            </w:r>
            <w:r w:rsidRPr="004D4AD0">
              <w:rPr>
                <w:sz w:val="28"/>
                <w:vertAlign w:val="superscript"/>
                <w:lang w:val="en"/>
              </w:rPr>
              <w:t>th</w:t>
            </w:r>
            <w:r w:rsidRPr="004D4AD0">
              <w:rPr>
                <w:sz w:val="28"/>
                <w:lang w:val="en"/>
              </w:rPr>
              <w:t xml:space="preserve"> July 2017 (Preschool Closed) </w:t>
            </w:r>
          </w:p>
        </w:tc>
      </w:tr>
    </w:tbl>
    <w:p w:rsidR="004D4AD0" w:rsidRPr="004D4AD0" w:rsidRDefault="004D4AD0" w:rsidP="004D4AD0">
      <w:pPr>
        <w:jc w:val="center"/>
        <w:rPr>
          <w:b/>
          <w:bCs/>
          <w:color w:val="00B050"/>
          <w:sz w:val="36"/>
          <w:lang w:val="en"/>
        </w:rPr>
      </w:pPr>
    </w:p>
    <w:p w:rsidR="004D4AD0" w:rsidRPr="004D4AD0" w:rsidRDefault="004D4AD0" w:rsidP="004D4AD0">
      <w:pPr>
        <w:rPr>
          <w:sz w:val="18"/>
          <w:lang w:val="en"/>
        </w:rPr>
      </w:pPr>
    </w:p>
    <w:p w:rsidR="009D6DEC" w:rsidRDefault="009D6DEC">
      <w:bookmarkStart w:id="0" w:name="_GoBack"/>
      <w:bookmarkEnd w:id="0"/>
    </w:p>
    <w:sectPr w:rsidR="009D6D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54" w:rsidRDefault="00613A54" w:rsidP="004D4AD0">
      <w:pPr>
        <w:spacing w:after="0" w:line="240" w:lineRule="auto"/>
      </w:pPr>
      <w:r>
        <w:separator/>
      </w:r>
    </w:p>
  </w:endnote>
  <w:endnote w:type="continuationSeparator" w:id="0">
    <w:p w:rsidR="00613A54" w:rsidRDefault="00613A54" w:rsidP="004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D0" w:rsidRDefault="004D4AD0">
    <w:pPr>
      <w:pStyle w:val="Footer"/>
    </w:pPr>
    <w:r>
      <w:t>Pinchmill Preschool 2016 – 2016 Academic Calendar</w:t>
    </w:r>
  </w:p>
  <w:p w:rsidR="004D4AD0" w:rsidRDefault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54" w:rsidRDefault="00613A54" w:rsidP="004D4AD0">
      <w:pPr>
        <w:spacing w:after="0" w:line="240" w:lineRule="auto"/>
      </w:pPr>
      <w:r>
        <w:separator/>
      </w:r>
    </w:p>
  </w:footnote>
  <w:footnote w:type="continuationSeparator" w:id="0">
    <w:p w:rsidR="00613A54" w:rsidRDefault="00613A54" w:rsidP="004D4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D0"/>
    <w:rsid w:val="004D4AD0"/>
    <w:rsid w:val="00613A54"/>
    <w:rsid w:val="009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1906"/>
  <w15:chartTrackingRefBased/>
  <w15:docId w15:val="{102BB65B-DC6C-4F44-B4C0-9345B839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D0"/>
  </w:style>
  <w:style w:type="paragraph" w:styleId="Footer">
    <w:name w:val="footer"/>
    <w:basedOn w:val="Normal"/>
    <w:link w:val="FooterChar"/>
    <w:uiPriority w:val="99"/>
    <w:unhideWhenUsed/>
    <w:rsid w:val="004D4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Pinchmill Preschool</dc:creator>
  <cp:keywords/>
  <dc:description/>
  <cp:lastModifiedBy>Pinchmill Preschool</cp:lastModifiedBy>
  <cp:revision>1</cp:revision>
  <dcterms:created xsi:type="dcterms:W3CDTF">2016-08-03T12:49:00Z</dcterms:created>
  <dcterms:modified xsi:type="dcterms:W3CDTF">2016-08-03T13:07:00Z</dcterms:modified>
</cp:coreProperties>
</file>