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E1E28" w14:textId="55E4162C" w:rsidR="002D7AE1" w:rsidRPr="00B57237" w:rsidRDefault="00B57237" w:rsidP="00B57237">
      <w:pPr>
        <w:jc w:val="center"/>
        <w:rPr>
          <w:b/>
          <w:u w:val="single"/>
        </w:rPr>
      </w:pPr>
      <w:r w:rsidRPr="00B57237">
        <w:rPr>
          <w:b/>
          <w:u w:val="single"/>
        </w:rPr>
        <w:t>Early Years Foundation Stage / Montessori term</w:t>
      </w:r>
      <w:r w:rsidR="00AA064F">
        <w:rPr>
          <w:b/>
          <w:u w:val="single"/>
        </w:rPr>
        <w:t>ly</w:t>
      </w:r>
      <w:r w:rsidRPr="00B57237">
        <w:rPr>
          <w:b/>
          <w:u w:val="single"/>
        </w:rPr>
        <w:t xml:space="preserve"> Planning</w:t>
      </w:r>
      <w:r w:rsidR="00B1273E">
        <w:rPr>
          <w:b/>
          <w:u w:val="single"/>
        </w:rPr>
        <w:t xml:space="preserve"> </w:t>
      </w:r>
      <w:r w:rsidR="00821AC7">
        <w:rPr>
          <w:b/>
          <w:u w:val="single"/>
        </w:rPr>
        <w:t>Pluto</w:t>
      </w:r>
      <w:r w:rsidR="00B1273E">
        <w:rPr>
          <w:b/>
          <w:u w:val="single"/>
        </w:rPr>
        <w:t xml:space="preserve"> Room </w:t>
      </w:r>
    </w:p>
    <w:tbl>
      <w:tblPr>
        <w:tblStyle w:val="TableGrid"/>
        <w:tblW w:w="13319" w:type="dxa"/>
        <w:tblLook w:val="04A0" w:firstRow="1" w:lastRow="0" w:firstColumn="1" w:lastColumn="0" w:noHBand="0" w:noVBand="1"/>
      </w:tblPr>
      <w:tblGrid>
        <w:gridCol w:w="1667"/>
        <w:gridCol w:w="1457"/>
        <w:gridCol w:w="1778"/>
        <w:gridCol w:w="1510"/>
        <w:gridCol w:w="1505"/>
        <w:gridCol w:w="1510"/>
        <w:gridCol w:w="1512"/>
        <w:gridCol w:w="1159"/>
        <w:gridCol w:w="1221"/>
      </w:tblGrid>
      <w:tr w:rsidR="00964C1E" w14:paraId="548D6AC3" w14:textId="77777777" w:rsidTr="00746694">
        <w:tc>
          <w:tcPr>
            <w:tcW w:w="1667" w:type="dxa"/>
          </w:tcPr>
          <w:p w14:paraId="00E7C02C" w14:textId="77777777" w:rsidR="00AA6621" w:rsidRDefault="00AA6621" w:rsidP="00B57237">
            <w:pPr>
              <w:jc w:val="center"/>
            </w:pPr>
            <w:r>
              <w:t xml:space="preserve"> </w:t>
            </w:r>
          </w:p>
        </w:tc>
        <w:tc>
          <w:tcPr>
            <w:tcW w:w="1457" w:type="dxa"/>
          </w:tcPr>
          <w:p w14:paraId="55C41114" w14:textId="3D84B852" w:rsidR="00AA6621" w:rsidRPr="00B1273E" w:rsidRDefault="00AA6621" w:rsidP="00B57237">
            <w:pPr>
              <w:jc w:val="center"/>
              <w:rPr>
                <w:b/>
              </w:rPr>
            </w:pPr>
            <w:r w:rsidRPr="00B1273E">
              <w:rPr>
                <w:b/>
              </w:rPr>
              <w:t xml:space="preserve">Week </w:t>
            </w:r>
            <w:r w:rsidR="00746694">
              <w:rPr>
                <w:b/>
              </w:rPr>
              <w:t>06</w:t>
            </w:r>
            <w:r w:rsidRPr="00B1273E">
              <w:rPr>
                <w:b/>
              </w:rPr>
              <w:t>/</w:t>
            </w:r>
            <w:r w:rsidR="00746694">
              <w:rPr>
                <w:b/>
              </w:rPr>
              <w:t>01</w:t>
            </w:r>
            <w:r w:rsidRPr="00B1273E">
              <w:rPr>
                <w:b/>
              </w:rPr>
              <w:t xml:space="preserve"> &amp;</w:t>
            </w:r>
            <w:r w:rsidR="00746694">
              <w:rPr>
                <w:b/>
              </w:rPr>
              <w:t xml:space="preserve"> 13</w:t>
            </w:r>
            <w:r w:rsidRPr="00B1273E">
              <w:rPr>
                <w:b/>
              </w:rPr>
              <w:t>/</w:t>
            </w:r>
            <w:r w:rsidR="00746694">
              <w:rPr>
                <w:b/>
              </w:rPr>
              <w:t>01</w:t>
            </w:r>
          </w:p>
        </w:tc>
        <w:tc>
          <w:tcPr>
            <w:tcW w:w="1778" w:type="dxa"/>
          </w:tcPr>
          <w:p w14:paraId="5DD015D7" w14:textId="1484981B" w:rsidR="00AA6621" w:rsidRDefault="00AA6621" w:rsidP="00B57237">
            <w:pPr>
              <w:jc w:val="center"/>
              <w:rPr>
                <w:b/>
              </w:rPr>
            </w:pPr>
            <w:r w:rsidRPr="00B1273E">
              <w:rPr>
                <w:b/>
              </w:rPr>
              <w:t xml:space="preserve">Week </w:t>
            </w:r>
            <w:r w:rsidR="00746694">
              <w:rPr>
                <w:b/>
              </w:rPr>
              <w:t>20</w:t>
            </w:r>
            <w:r w:rsidRPr="00B1273E">
              <w:rPr>
                <w:b/>
              </w:rPr>
              <w:t>/</w:t>
            </w:r>
            <w:r w:rsidR="00746694">
              <w:rPr>
                <w:b/>
              </w:rPr>
              <w:t>01</w:t>
            </w:r>
          </w:p>
          <w:p w14:paraId="12E2BBCA" w14:textId="1EBBAD35" w:rsidR="00AA6621" w:rsidRPr="00B1273E" w:rsidRDefault="00AA6621" w:rsidP="00B57237">
            <w:pPr>
              <w:jc w:val="center"/>
              <w:rPr>
                <w:b/>
              </w:rPr>
            </w:pPr>
            <w:r w:rsidRPr="00B1273E">
              <w:rPr>
                <w:b/>
              </w:rPr>
              <w:t xml:space="preserve"> &amp; 2</w:t>
            </w:r>
            <w:r w:rsidR="00746694">
              <w:rPr>
                <w:b/>
              </w:rPr>
              <w:t>7</w:t>
            </w:r>
            <w:r w:rsidRPr="00B1273E">
              <w:rPr>
                <w:b/>
              </w:rPr>
              <w:t>/</w:t>
            </w:r>
            <w:r w:rsidR="00746694">
              <w:rPr>
                <w:b/>
              </w:rPr>
              <w:t>01</w:t>
            </w:r>
          </w:p>
        </w:tc>
        <w:tc>
          <w:tcPr>
            <w:tcW w:w="1510" w:type="dxa"/>
          </w:tcPr>
          <w:p w14:paraId="1F4AF054" w14:textId="11BC74E5" w:rsidR="00AA6621" w:rsidRPr="00B1273E" w:rsidRDefault="00AA6621" w:rsidP="00B1273E">
            <w:pPr>
              <w:jc w:val="center"/>
              <w:rPr>
                <w:b/>
              </w:rPr>
            </w:pPr>
            <w:r w:rsidRPr="00B1273E">
              <w:rPr>
                <w:b/>
              </w:rPr>
              <w:t xml:space="preserve">Week </w:t>
            </w:r>
            <w:r w:rsidR="00746694">
              <w:rPr>
                <w:b/>
              </w:rPr>
              <w:t>03</w:t>
            </w:r>
            <w:r w:rsidRPr="00B1273E">
              <w:rPr>
                <w:b/>
              </w:rPr>
              <w:t>/</w:t>
            </w:r>
            <w:r w:rsidR="00746694">
              <w:rPr>
                <w:b/>
              </w:rPr>
              <w:t xml:space="preserve">02 </w:t>
            </w:r>
            <w:r w:rsidRPr="00B1273E">
              <w:rPr>
                <w:b/>
              </w:rPr>
              <w:t xml:space="preserve">&amp; </w:t>
            </w:r>
            <w:r w:rsidR="00746694">
              <w:rPr>
                <w:b/>
              </w:rPr>
              <w:t>10</w:t>
            </w:r>
            <w:r w:rsidRPr="00B1273E">
              <w:rPr>
                <w:b/>
              </w:rPr>
              <w:t>/</w:t>
            </w:r>
            <w:r w:rsidR="00746694">
              <w:rPr>
                <w:b/>
              </w:rPr>
              <w:t>02</w:t>
            </w:r>
          </w:p>
        </w:tc>
        <w:tc>
          <w:tcPr>
            <w:tcW w:w="1505" w:type="dxa"/>
          </w:tcPr>
          <w:p w14:paraId="18F285FC" w14:textId="4BCC4D5F" w:rsidR="00AA6621" w:rsidRDefault="00AA6621" w:rsidP="00B1273E">
            <w:pPr>
              <w:jc w:val="center"/>
            </w:pPr>
            <w:r>
              <w:t xml:space="preserve">Week </w:t>
            </w:r>
            <w:r w:rsidR="00746694">
              <w:t>17</w:t>
            </w:r>
            <w:r>
              <w:t>/</w:t>
            </w:r>
            <w:r w:rsidR="00746694">
              <w:t>02</w:t>
            </w:r>
            <w:r w:rsidRPr="00B1273E">
              <w:rPr>
                <w:b/>
              </w:rPr>
              <w:t xml:space="preserve"> &amp; 2</w:t>
            </w:r>
            <w:r w:rsidR="00746694">
              <w:rPr>
                <w:b/>
              </w:rPr>
              <w:t>4</w:t>
            </w:r>
            <w:r w:rsidRPr="00B1273E">
              <w:rPr>
                <w:b/>
              </w:rPr>
              <w:t>/</w:t>
            </w:r>
            <w:r w:rsidR="00746694">
              <w:rPr>
                <w:b/>
              </w:rPr>
              <w:t>02</w:t>
            </w:r>
          </w:p>
        </w:tc>
        <w:tc>
          <w:tcPr>
            <w:tcW w:w="1510" w:type="dxa"/>
          </w:tcPr>
          <w:p w14:paraId="2B0AC241" w14:textId="43B35638" w:rsidR="00AA6621" w:rsidRDefault="00AA6621" w:rsidP="00B1273E">
            <w:pPr>
              <w:jc w:val="center"/>
              <w:rPr>
                <w:b/>
              </w:rPr>
            </w:pPr>
            <w:r w:rsidRPr="00B1273E">
              <w:rPr>
                <w:b/>
              </w:rPr>
              <w:t xml:space="preserve">Week </w:t>
            </w:r>
            <w:r>
              <w:rPr>
                <w:b/>
              </w:rPr>
              <w:t>2/</w:t>
            </w:r>
            <w:r w:rsidR="00746694">
              <w:rPr>
                <w:b/>
              </w:rPr>
              <w:t>03</w:t>
            </w:r>
          </w:p>
          <w:p w14:paraId="56CB09CF" w14:textId="5B231463" w:rsidR="00AA6621" w:rsidRPr="00B1273E" w:rsidRDefault="00AA6621" w:rsidP="00B1273E">
            <w:pPr>
              <w:jc w:val="center"/>
              <w:rPr>
                <w:b/>
              </w:rPr>
            </w:pPr>
            <w:r>
              <w:rPr>
                <w:b/>
              </w:rPr>
              <w:t xml:space="preserve"> &amp; 9/</w:t>
            </w:r>
            <w:r w:rsidR="00746694">
              <w:rPr>
                <w:b/>
              </w:rPr>
              <w:t>03</w:t>
            </w:r>
          </w:p>
        </w:tc>
        <w:tc>
          <w:tcPr>
            <w:tcW w:w="1512" w:type="dxa"/>
          </w:tcPr>
          <w:p w14:paraId="46442E01" w14:textId="7DFCCB9B" w:rsidR="00AA6621" w:rsidRPr="00B1273E" w:rsidRDefault="00AA6621" w:rsidP="00B1273E">
            <w:pPr>
              <w:jc w:val="center"/>
              <w:rPr>
                <w:b/>
              </w:rPr>
            </w:pPr>
            <w:r w:rsidRPr="00B1273E">
              <w:rPr>
                <w:b/>
              </w:rPr>
              <w:t>Week 16</w:t>
            </w:r>
            <w:r>
              <w:rPr>
                <w:b/>
              </w:rPr>
              <w:t>/</w:t>
            </w:r>
            <w:r w:rsidR="00746694">
              <w:rPr>
                <w:b/>
              </w:rPr>
              <w:t>03</w:t>
            </w:r>
            <w:r w:rsidRPr="00B1273E">
              <w:rPr>
                <w:b/>
              </w:rPr>
              <w:t xml:space="preserve"> </w:t>
            </w:r>
            <w:r>
              <w:rPr>
                <w:b/>
              </w:rPr>
              <w:t>&amp; 23/</w:t>
            </w:r>
            <w:r w:rsidR="00746694">
              <w:rPr>
                <w:b/>
              </w:rPr>
              <w:t>03</w:t>
            </w:r>
          </w:p>
        </w:tc>
        <w:tc>
          <w:tcPr>
            <w:tcW w:w="1159" w:type="dxa"/>
          </w:tcPr>
          <w:p w14:paraId="40A5B41B" w14:textId="62ECDD0B" w:rsidR="00AA6621" w:rsidRPr="00B1273E" w:rsidRDefault="00AA6621" w:rsidP="00B1273E">
            <w:pPr>
              <w:jc w:val="center"/>
              <w:rPr>
                <w:b/>
              </w:rPr>
            </w:pPr>
            <w:r>
              <w:rPr>
                <w:b/>
              </w:rPr>
              <w:t>Week 30/</w:t>
            </w:r>
            <w:r w:rsidR="00746694">
              <w:rPr>
                <w:b/>
              </w:rPr>
              <w:t>03</w:t>
            </w:r>
            <w:r>
              <w:rPr>
                <w:b/>
              </w:rPr>
              <w:t xml:space="preserve"> &amp; </w:t>
            </w:r>
            <w:r w:rsidR="00746694">
              <w:rPr>
                <w:b/>
              </w:rPr>
              <w:t>6</w:t>
            </w:r>
            <w:r>
              <w:rPr>
                <w:b/>
              </w:rPr>
              <w:t>/</w:t>
            </w:r>
            <w:r w:rsidR="00746694">
              <w:rPr>
                <w:b/>
              </w:rPr>
              <w:t>04</w:t>
            </w:r>
          </w:p>
        </w:tc>
        <w:tc>
          <w:tcPr>
            <w:tcW w:w="1221" w:type="dxa"/>
          </w:tcPr>
          <w:p w14:paraId="2FFB3E2F" w14:textId="22049021" w:rsidR="00AA6621" w:rsidRPr="00B1273E" w:rsidRDefault="00AA6621" w:rsidP="00B1273E">
            <w:pPr>
              <w:jc w:val="center"/>
              <w:rPr>
                <w:b/>
              </w:rPr>
            </w:pPr>
            <w:r>
              <w:rPr>
                <w:b/>
              </w:rPr>
              <w:t xml:space="preserve">Week </w:t>
            </w:r>
            <w:r w:rsidR="00746694">
              <w:rPr>
                <w:b/>
              </w:rPr>
              <w:t>13</w:t>
            </w:r>
            <w:r>
              <w:rPr>
                <w:b/>
              </w:rPr>
              <w:t>/</w:t>
            </w:r>
            <w:r w:rsidR="00746694">
              <w:rPr>
                <w:b/>
              </w:rPr>
              <w:t>04</w:t>
            </w:r>
            <w:r>
              <w:rPr>
                <w:b/>
              </w:rPr>
              <w:t xml:space="preserve"> &amp; </w:t>
            </w:r>
            <w:r w:rsidR="00746694">
              <w:rPr>
                <w:b/>
              </w:rPr>
              <w:t>20</w:t>
            </w:r>
            <w:r>
              <w:rPr>
                <w:b/>
              </w:rPr>
              <w:t>/</w:t>
            </w:r>
            <w:r w:rsidR="00746694">
              <w:rPr>
                <w:b/>
              </w:rPr>
              <w:t>04</w:t>
            </w:r>
            <w:r>
              <w:rPr>
                <w:b/>
              </w:rPr>
              <w:t xml:space="preserve"> </w:t>
            </w:r>
          </w:p>
        </w:tc>
      </w:tr>
      <w:tr w:rsidR="00964C1E" w14:paraId="2B7A77CA" w14:textId="77777777" w:rsidTr="00746694">
        <w:tc>
          <w:tcPr>
            <w:tcW w:w="1667" w:type="dxa"/>
          </w:tcPr>
          <w:p w14:paraId="5045A4F0" w14:textId="77777777" w:rsidR="00AA6621" w:rsidRPr="00B1273E" w:rsidRDefault="00AA6621" w:rsidP="00B57237">
            <w:pPr>
              <w:jc w:val="center"/>
              <w:rPr>
                <w:b/>
                <w:u w:val="single"/>
              </w:rPr>
            </w:pPr>
            <w:r w:rsidRPr="00B1273E">
              <w:rPr>
                <w:b/>
                <w:u w:val="single"/>
              </w:rPr>
              <w:t xml:space="preserve">Topic </w:t>
            </w:r>
          </w:p>
        </w:tc>
        <w:tc>
          <w:tcPr>
            <w:tcW w:w="1457" w:type="dxa"/>
          </w:tcPr>
          <w:p w14:paraId="08BC81C5" w14:textId="4A7705F8" w:rsidR="001E3B66" w:rsidRDefault="00746694" w:rsidP="00B57237">
            <w:pPr>
              <w:jc w:val="center"/>
            </w:pPr>
            <w:r>
              <w:t>Ice</w:t>
            </w:r>
            <w:r w:rsidR="000D68E5">
              <w:t xml:space="preserve"> &amp; snow </w:t>
            </w:r>
            <w:r w:rsidR="005D3D62">
              <w:t xml:space="preserve"> </w:t>
            </w:r>
          </w:p>
        </w:tc>
        <w:tc>
          <w:tcPr>
            <w:tcW w:w="1778" w:type="dxa"/>
          </w:tcPr>
          <w:p w14:paraId="61E918C9" w14:textId="42A00000" w:rsidR="001E3B66" w:rsidRDefault="005D3D62" w:rsidP="001E3B66">
            <w:pPr>
              <w:jc w:val="center"/>
            </w:pPr>
            <w:r>
              <w:t xml:space="preserve"> </w:t>
            </w:r>
            <w:r w:rsidR="001E3B66">
              <w:t xml:space="preserve"> </w:t>
            </w:r>
            <w:r w:rsidR="000D68E5">
              <w:t xml:space="preserve"> Mud </w:t>
            </w:r>
            <w:r w:rsidR="00054890">
              <w:t xml:space="preserve">is marvellous </w:t>
            </w:r>
          </w:p>
        </w:tc>
        <w:tc>
          <w:tcPr>
            <w:tcW w:w="1510" w:type="dxa"/>
          </w:tcPr>
          <w:p w14:paraId="3DD0BCFF" w14:textId="0DFB268D" w:rsidR="00E249D6" w:rsidRDefault="005E7397" w:rsidP="005E7397">
            <w:r>
              <w:t xml:space="preserve"> Fun with spices </w:t>
            </w:r>
          </w:p>
        </w:tc>
        <w:tc>
          <w:tcPr>
            <w:tcW w:w="1505" w:type="dxa"/>
          </w:tcPr>
          <w:p w14:paraId="781A8D3B" w14:textId="6BCB610A" w:rsidR="00AA6621" w:rsidRDefault="00CD043E" w:rsidP="00B57237">
            <w:pPr>
              <w:jc w:val="center"/>
            </w:pPr>
            <w:r>
              <w:t>Train and Tracks</w:t>
            </w:r>
          </w:p>
        </w:tc>
        <w:tc>
          <w:tcPr>
            <w:tcW w:w="1510" w:type="dxa"/>
          </w:tcPr>
          <w:p w14:paraId="2DA910CA" w14:textId="00CA69C2" w:rsidR="00AA6621" w:rsidRDefault="002E106D" w:rsidP="00B57237">
            <w:pPr>
              <w:jc w:val="center"/>
            </w:pPr>
            <w:r>
              <w:t xml:space="preserve">Safari </w:t>
            </w:r>
          </w:p>
        </w:tc>
        <w:tc>
          <w:tcPr>
            <w:tcW w:w="1512" w:type="dxa"/>
          </w:tcPr>
          <w:p w14:paraId="49F5CEB4" w14:textId="59B75BA5" w:rsidR="00AA6621" w:rsidRDefault="002E106D" w:rsidP="00B57237">
            <w:pPr>
              <w:jc w:val="center"/>
            </w:pPr>
            <w:r>
              <w:t xml:space="preserve">On the farm </w:t>
            </w:r>
          </w:p>
        </w:tc>
        <w:tc>
          <w:tcPr>
            <w:tcW w:w="1159" w:type="dxa"/>
          </w:tcPr>
          <w:p w14:paraId="7607A781" w14:textId="2F7061DD" w:rsidR="00AA6621" w:rsidRDefault="00CD043E" w:rsidP="00B57237">
            <w:pPr>
              <w:jc w:val="center"/>
            </w:pPr>
            <w:r>
              <w:t xml:space="preserve">Discovery boxes/ Easter </w:t>
            </w:r>
          </w:p>
        </w:tc>
        <w:tc>
          <w:tcPr>
            <w:tcW w:w="1221" w:type="dxa"/>
          </w:tcPr>
          <w:p w14:paraId="1EB1F115" w14:textId="2C85A8B6" w:rsidR="00AA6621" w:rsidRDefault="00821AC7" w:rsidP="00B57237">
            <w:pPr>
              <w:jc w:val="center"/>
            </w:pPr>
            <w:r>
              <w:t xml:space="preserve">Under the sea </w:t>
            </w:r>
          </w:p>
        </w:tc>
      </w:tr>
      <w:tr w:rsidR="00746694" w14:paraId="7BCC1208" w14:textId="77777777" w:rsidTr="00746694">
        <w:tc>
          <w:tcPr>
            <w:tcW w:w="1667" w:type="dxa"/>
          </w:tcPr>
          <w:p w14:paraId="14524CF6" w14:textId="77777777" w:rsidR="00746694" w:rsidRPr="00D20F5B" w:rsidRDefault="00746694" w:rsidP="00746694">
            <w:pPr>
              <w:jc w:val="center"/>
              <w:rPr>
                <w:b/>
              </w:rPr>
            </w:pPr>
            <w:r w:rsidRPr="00D20F5B">
              <w:rPr>
                <w:b/>
              </w:rPr>
              <w:t xml:space="preserve">Seasonal activities </w:t>
            </w:r>
          </w:p>
        </w:tc>
        <w:tc>
          <w:tcPr>
            <w:tcW w:w="1457" w:type="dxa"/>
          </w:tcPr>
          <w:p w14:paraId="345F4545" w14:textId="2419F517" w:rsidR="00746694" w:rsidRDefault="00746694" w:rsidP="00746694">
            <w:pPr>
              <w:jc w:val="center"/>
            </w:pPr>
          </w:p>
        </w:tc>
        <w:tc>
          <w:tcPr>
            <w:tcW w:w="1778" w:type="dxa"/>
          </w:tcPr>
          <w:p w14:paraId="45F141FB" w14:textId="12DC488D" w:rsidR="00746694" w:rsidRDefault="00746694" w:rsidP="00746694">
            <w:pPr>
              <w:jc w:val="center"/>
            </w:pPr>
          </w:p>
        </w:tc>
        <w:tc>
          <w:tcPr>
            <w:tcW w:w="1510" w:type="dxa"/>
          </w:tcPr>
          <w:p w14:paraId="4CE8CF89" w14:textId="77777777" w:rsidR="00746694" w:rsidRDefault="00746694" w:rsidP="00746694">
            <w:pPr>
              <w:jc w:val="center"/>
            </w:pPr>
            <w:r>
              <w:t>Chinese new year 12/02/2021</w:t>
            </w:r>
          </w:p>
          <w:p w14:paraId="1A6EA22C" w14:textId="77777777" w:rsidR="00746694" w:rsidRDefault="00746694" w:rsidP="00746694">
            <w:pPr>
              <w:jc w:val="center"/>
            </w:pPr>
            <w:r>
              <w:t xml:space="preserve">Valentine  14/02/2021 </w:t>
            </w:r>
          </w:p>
          <w:p w14:paraId="537D12D3" w14:textId="21503EF0" w:rsidR="00746694" w:rsidRDefault="00746694" w:rsidP="00746694">
            <w:pPr>
              <w:jc w:val="center"/>
            </w:pPr>
            <w:r>
              <w:t>Pancake day 16/02</w:t>
            </w:r>
          </w:p>
        </w:tc>
        <w:tc>
          <w:tcPr>
            <w:tcW w:w="1505" w:type="dxa"/>
          </w:tcPr>
          <w:p w14:paraId="0047FDED" w14:textId="270B6DEA" w:rsidR="00746694" w:rsidRDefault="00746694" w:rsidP="00746694">
            <w:pPr>
              <w:jc w:val="center"/>
            </w:pPr>
          </w:p>
        </w:tc>
        <w:tc>
          <w:tcPr>
            <w:tcW w:w="1510" w:type="dxa"/>
          </w:tcPr>
          <w:p w14:paraId="5FF8B759" w14:textId="77777777" w:rsidR="00746694" w:rsidRDefault="00746694" w:rsidP="00746694">
            <w:pPr>
              <w:jc w:val="center"/>
            </w:pPr>
            <w:r>
              <w:t>World book day 4/03</w:t>
            </w:r>
          </w:p>
          <w:p w14:paraId="4632AA14" w14:textId="639EABD8" w:rsidR="00746694" w:rsidRDefault="00746694" w:rsidP="00746694">
            <w:pPr>
              <w:jc w:val="center"/>
            </w:pPr>
            <w:r>
              <w:t xml:space="preserve">Mother’s Day  </w:t>
            </w:r>
          </w:p>
        </w:tc>
        <w:tc>
          <w:tcPr>
            <w:tcW w:w="1512" w:type="dxa"/>
          </w:tcPr>
          <w:p w14:paraId="20B39F3A" w14:textId="5933677E" w:rsidR="00746694" w:rsidRDefault="00746694" w:rsidP="00746694">
            <w:pPr>
              <w:jc w:val="center"/>
            </w:pPr>
            <w:r>
              <w:t>St Patrick’s Day 17/03</w:t>
            </w:r>
          </w:p>
        </w:tc>
        <w:tc>
          <w:tcPr>
            <w:tcW w:w="1159" w:type="dxa"/>
          </w:tcPr>
          <w:p w14:paraId="0DA20410" w14:textId="00F3C54A" w:rsidR="00746694" w:rsidRDefault="00746694" w:rsidP="00746694">
            <w:pPr>
              <w:jc w:val="center"/>
            </w:pPr>
            <w:r>
              <w:t>Easter 4/04</w:t>
            </w:r>
          </w:p>
        </w:tc>
        <w:tc>
          <w:tcPr>
            <w:tcW w:w="1221" w:type="dxa"/>
          </w:tcPr>
          <w:p w14:paraId="22E453F1" w14:textId="77777777" w:rsidR="00746694" w:rsidRDefault="00746694" w:rsidP="00746694">
            <w:pPr>
              <w:jc w:val="center"/>
            </w:pPr>
            <w:r>
              <w:t>Earth day 22/04</w:t>
            </w:r>
          </w:p>
          <w:p w14:paraId="2C7516E6" w14:textId="77777777" w:rsidR="00746694" w:rsidRDefault="00746694" w:rsidP="00746694">
            <w:pPr>
              <w:jc w:val="center"/>
            </w:pPr>
            <w:r>
              <w:t>Ramadan 12/04</w:t>
            </w:r>
          </w:p>
          <w:p w14:paraId="1B829648" w14:textId="22FC4C70" w:rsidR="00746694" w:rsidRDefault="00746694" w:rsidP="00746694">
            <w:pPr>
              <w:jc w:val="center"/>
            </w:pPr>
            <w:r>
              <w:t xml:space="preserve"> </w:t>
            </w:r>
          </w:p>
        </w:tc>
      </w:tr>
      <w:tr w:rsidR="00964C1E" w14:paraId="1FC6AC6B" w14:textId="77777777" w:rsidTr="001058AF">
        <w:tc>
          <w:tcPr>
            <w:tcW w:w="1667" w:type="dxa"/>
          </w:tcPr>
          <w:p w14:paraId="5EDCC0DA" w14:textId="77777777" w:rsidR="00964C1E" w:rsidRPr="00D20F5B" w:rsidRDefault="00964C1E" w:rsidP="00B57237">
            <w:pPr>
              <w:jc w:val="center"/>
              <w:rPr>
                <w:b/>
              </w:rPr>
            </w:pPr>
            <w:r w:rsidRPr="00D20F5B">
              <w:rPr>
                <w:b/>
              </w:rPr>
              <w:t xml:space="preserve">Montessori </w:t>
            </w:r>
          </w:p>
        </w:tc>
        <w:tc>
          <w:tcPr>
            <w:tcW w:w="11652" w:type="dxa"/>
            <w:gridSpan w:val="8"/>
          </w:tcPr>
          <w:p w14:paraId="2F886CE7" w14:textId="04E6E00A" w:rsidR="00964C1E" w:rsidRDefault="00964C1E" w:rsidP="006B09D1">
            <w:pPr>
              <w:jc w:val="center"/>
            </w:pPr>
            <w:r>
              <w:t xml:space="preserve">Early Montessori exercises Sensorial  </w:t>
            </w:r>
          </w:p>
        </w:tc>
      </w:tr>
      <w:tr w:rsidR="00964C1E" w14:paraId="6C9E28BF" w14:textId="77777777" w:rsidTr="00746694">
        <w:tc>
          <w:tcPr>
            <w:tcW w:w="1667" w:type="dxa"/>
          </w:tcPr>
          <w:p w14:paraId="23D137D3" w14:textId="77777777" w:rsidR="00AA6621" w:rsidRPr="00D20F5B" w:rsidRDefault="00AA6621" w:rsidP="00B57237">
            <w:pPr>
              <w:jc w:val="center"/>
              <w:rPr>
                <w:b/>
              </w:rPr>
            </w:pPr>
            <w:r w:rsidRPr="00D20F5B">
              <w:rPr>
                <w:b/>
              </w:rPr>
              <w:t xml:space="preserve">Story telling </w:t>
            </w:r>
          </w:p>
        </w:tc>
        <w:tc>
          <w:tcPr>
            <w:tcW w:w="1457" w:type="dxa"/>
          </w:tcPr>
          <w:p w14:paraId="03CCE747" w14:textId="77777777" w:rsidR="00A444DE" w:rsidRDefault="00A444DE" w:rsidP="00A444DE">
            <w:pPr>
              <w:tabs>
                <w:tab w:val="left" w:pos="405"/>
                <w:tab w:val="center" w:pos="620"/>
              </w:tabs>
            </w:pPr>
            <w:r w:rsidRPr="00A444DE">
              <w:t>Say Hello to the Snowy Animals!</w:t>
            </w:r>
          </w:p>
          <w:p w14:paraId="7BF63C9E" w14:textId="77777777" w:rsidR="00A444DE" w:rsidRDefault="00A444DE" w:rsidP="00A444DE">
            <w:pPr>
              <w:tabs>
                <w:tab w:val="left" w:pos="405"/>
                <w:tab w:val="center" w:pos="620"/>
              </w:tabs>
            </w:pPr>
          </w:p>
          <w:p w14:paraId="1FFC2A14" w14:textId="77777777" w:rsidR="00A444DE" w:rsidRDefault="00A444DE" w:rsidP="00A444DE">
            <w:pPr>
              <w:tabs>
                <w:tab w:val="left" w:pos="405"/>
                <w:tab w:val="center" w:pos="620"/>
              </w:tabs>
            </w:pPr>
            <w:r w:rsidRPr="00A444DE">
              <w:t>Smiley the Snowman</w:t>
            </w:r>
          </w:p>
          <w:p w14:paraId="623C6F36" w14:textId="77777777" w:rsidR="00A444DE" w:rsidRDefault="00A444DE" w:rsidP="00A444DE">
            <w:pPr>
              <w:tabs>
                <w:tab w:val="left" w:pos="405"/>
                <w:tab w:val="center" w:pos="620"/>
              </w:tabs>
            </w:pPr>
          </w:p>
          <w:p w14:paraId="3406CE3F" w14:textId="27E6F472" w:rsidR="00840F54" w:rsidRDefault="00A444DE" w:rsidP="00A444DE">
            <w:pPr>
              <w:tabs>
                <w:tab w:val="left" w:pos="405"/>
                <w:tab w:val="center" w:pos="620"/>
              </w:tabs>
            </w:pPr>
            <w:r w:rsidRPr="00A444DE">
              <w:t>First Snow x 2</w:t>
            </w:r>
            <w:r w:rsidR="00840F54">
              <w:t xml:space="preserve"> </w:t>
            </w:r>
          </w:p>
          <w:p w14:paraId="2C5760E9" w14:textId="492538F4" w:rsidR="00A444DE" w:rsidRDefault="00A444DE" w:rsidP="00A444DE">
            <w:pPr>
              <w:tabs>
                <w:tab w:val="left" w:pos="405"/>
                <w:tab w:val="center" w:pos="620"/>
              </w:tabs>
            </w:pPr>
          </w:p>
        </w:tc>
        <w:tc>
          <w:tcPr>
            <w:tcW w:w="1778" w:type="dxa"/>
          </w:tcPr>
          <w:p w14:paraId="5565B38C" w14:textId="77777777" w:rsidR="00CC7DC5" w:rsidRDefault="00CC7DC5" w:rsidP="00B57237">
            <w:pPr>
              <w:jc w:val="center"/>
            </w:pPr>
          </w:p>
          <w:p w14:paraId="2F2D9A85" w14:textId="7200AEF7" w:rsidR="00CC7DC5" w:rsidRDefault="00D923D2" w:rsidP="00B57237">
            <w:pPr>
              <w:jc w:val="center"/>
            </w:pPr>
            <w:r>
              <w:t xml:space="preserve">Stuck in mud </w:t>
            </w:r>
          </w:p>
        </w:tc>
        <w:tc>
          <w:tcPr>
            <w:tcW w:w="1510" w:type="dxa"/>
          </w:tcPr>
          <w:p w14:paraId="2D1ABA7B" w14:textId="45901825" w:rsidR="00746694" w:rsidRDefault="00840F54" w:rsidP="00746694">
            <w:r>
              <w:t xml:space="preserve"> </w:t>
            </w:r>
          </w:p>
          <w:p w14:paraId="038DABEC" w14:textId="7F8E9EB4" w:rsidR="00CC7DC5" w:rsidRDefault="00D923D2" w:rsidP="00D923D2">
            <w:pPr>
              <w:jc w:val="center"/>
            </w:pPr>
            <w:r>
              <w:t xml:space="preserve">Gingerbread Man </w:t>
            </w:r>
          </w:p>
        </w:tc>
        <w:tc>
          <w:tcPr>
            <w:tcW w:w="1505" w:type="dxa"/>
          </w:tcPr>
          <w:p w14:paraId="6D093AC6" w14:textId="2634E9A6" w:rsidR="002A0A9B" w:rsidRDefault="002A0A9B" w:rsidP="00B57237">
            <w:pPr>
              <w:jc w:val="center"/>
            </w:pPr>
            <w:r>
              <w:t xml:space="preserve"> </w:t>
            </w:r>
            <w:r w:rsidR="00D923D2">
              <w:t xml:space="preserve">Thomas’ friends </w:t>
            </w:r>
          </w:p>
        </w:tc>
        <w:tc>
          <w:tcPr>
            <w:tcW w:w="1510" w:type="dxa"/>
          </w:tcPr>
          <w:p w14:paraId="1620A70F" w14:textId="30BE39AB" w:rsidR="00AA6621" w:rsidRDefault="00D923D2" w:rsidP="00B57237">
            <w:pPr>
              <w:jc w:val="center"/>
            </w:pPr>
            <w:r>
              <w:t xml:space="preserve">Teddy on Safari </w:t>
            </w:r>
          </w:p>
        </w:tc>
        <w:tc>
          <w:tcPr>
            <w:tcW w:w="1512" w:type="dxa"/>
          </w:tcPr>
          <w:p w14:paraId="7DB597ED" w14:textId="58507778" w:rsidR="00AA6621" w:rsidRDefault="00D923D2" w:rsidP="00B57237">
            <w:pPr>
              <w:jc w:val="center"/>
            </w:pPr>
            <w:r w:rsidRPr="00D923D2">
              <w:t>Baby MacDonald on the Farm</w:t>
            </w:r>
          </w:p>
        </w:tc>
        <w:tc>
          <w:tcPr>
            <w:tcW w:w="1159" w:type="dxa"/>
          </w:tcPr>
          <w:p w14:paraId="3A92691E" w14:textId="0AC4E2B1" w:rsidR="00CC49C4" w:rsidRDefault="006B2D35" w:rsidP="00CC49C4">
            <w:r>
              <w:t xml:space="preserve">. </w:t>
            </w:r>
            <w:r w:rsidR="00D923D2">
              <w:t xml:space="preserve">Hatch egg hatch </w:t>
            </w:r>
          </w:p>
        </w:tc>
        <w:tc>
          <w:tcPr>
            <w:tcW w:w="1221" w:type="dxa"/>
          </w:tcPr>
          <w:p w14:paraId="1DD76DDB" w14:textId="1C24E13E" w:rsidR="00840F54" w:rsidRDefault="00F82D13" w:rsidP="00B57237">
            <w:pPr>
              <w:jc w:val="center"/>
            </w:pPr>
            <w:r w:rsidRPr="00F82D13">
              <w:t>Peekapop Seaside</w:t>
            </w:r>
            <w:r w:rsidR="00840F54">
              <w:t xml:space="preserve"> </w:t>
            </w:r>
            <w:bookmarkStart w:id="0" w:name="_GoBack"/>
            <w:bookmarkEnd w:id="0"/>
          </w:p>
        </w:tc>
      </w:tr>
      <w:tr w:rsidR="00964C1E" w14:paraId="35460B7D" w14:textId="77777777" w:rsidTr="00746694">
        <w:tc>
          <w:tcPr>
            <w:tcW w:w="1667" w:type="dxa"/>
          </w:tcPr>
          <w:p w14:paraId="0A8E1E74" w14:textId="77777777" w:rsidR="00AA6621" w:rsidRPr="00D20F5B" w:rsidRDefault="00AA6621" w:rsidP="00B57237">
            <w:pPr>
              <w:jc w:val="center"/>
              <w:rPr>
                <w:b/>
              </w:rPr>
            </w:pPr>
            <w:r w:rsidRPr="00D20F5B">
              <w:rPr>
                <w:b/>
              </w:rPr>
              <w:t xml:space="preserve">Events </w:t>
            </w:r>
            <w:r w:rsidR="005D1BE3" w:rsidRPr="00D20F5B">
              <w:rPr>
                <w:b/>
              </w:rPr>
              <w:t xml:space="preserve">and visitors </w:t>
            </w:r>
          </w:p>
        </w:tc>
        <w:tc>
          <w:tcPr>
            <w:tcW w:w="1457" w:type="dxa"/>
          </w:tcPr>
          <w:p w14:paraId="0932ED62" w14:textId="77777777" w:rsidR="00AA6621" w:rsidRDefault="00AA6621" w:rsidP="00B57237">
            <w:pPr>
              <w:jc w:val="center"/>
            </w:pPr>
          </w:p>
        </w:tc>
        <w:tc>
          <w:tcPr>
            <w:tcW w:w="1778" w:type="dxa"/>
          </w:tcPr>
          <w:p w14:paraId="01C986A5" w14:textId="77777777" w:rsidR="00AA6621" w:rsidRDefault="00AA6621" w:rsidP="00B57237">
            <w:pPr>
              <w:jc w:val="center"/>
            </w:pPr>
          </w:p>
        </w:tc>
        <w:tc>
          <w:tcPr>
            <w:tcW w:w="1510" w:type="dxa"/>
          </w:tcPr>
          <w:p w14:paraId="2B3F2AB4" w14:textId="1EA6141A" w:rsidR="00AA6621" w:rsidRDefault="00AA6621" w:rsidP="00B57237">
            <w:pPr>
              <w:jc w:val="center"/>
            </w:pPr>
          </w:p>
        </w:tc>
        <w:tc>
          <w:tcPr>
            <w:tcW w:w="1505" w:type="dxa"/>
          </w:tcPr>
          <w:p w14:paraId="31560F2A" w14:textId="77777777" w:rsidR="00AA6621" w:rsidRDefault="00AA6621" w:rsidP="00B57237">
            <w:pPr>
              <w:jc w:val="center"/>
            </w:pPr>
          </w:p>
        </w:tc>
        <w:tc>
          <w:tcPr>
            <w:tcW w:w="1510" w:type="dxa"/>
          </w:tcPr>
          <w:p w14:paraId="4D908B95" w14:textId="645DF5F2" w:rsidR="00AA6621" w:rsidRDefault="00AA6621" w:rsidP="00B57237">
            <w:pPr>
              <w:jc w:val="center"/>
            </w:pPr>
          </w:p>
        </w:tc>
        <w:tc>
          <w:tcPr>
            <w:tcW w:w="1512" w:type="dxa"/>
          </w:tcPr>
          <w:p w14:paraId="3D47BE5A" w14:textId="77777777" w:rsidR="00AA6621" w:rsidRDefault="00AA6621" w:rsidP="00B57237">
            <w:pPr>
              <w:jc w:val="center"/>
            </w:pPr>
          </w:p>
        </w:tc>
        <w:tc>
          <w:tcPr>
            <w:tcW w:w="1159" w:type="dxa"/>
          </w:tcPr>
          <w:p w14:paraId="045E59C4" w14:textId="77777777" w:rsidR="00AA6621" w:rsidRDefault="00AA6621" w:rsidP="00B57237">
            <w:pPr>
              <w:jc w:val="center"/>
            </w:pPr>
          </w:p>
        </w:tc>
        <w:tc>
          <w:tcPr>
            <w:tcW w:w="1221" w:type="dxa"/>
          </w:tcPr>
          <w:p w14:paraId="32A66A3A" w14:textId="03B13037" w:rsidR="00AA6621" w:rsidRDefault="00AA6621" w:rsidP="00B57237">
            <w:pPr>
              <w:jc w:val="center"/>
            </w:pPr>
          </w:p>
        </w:tc>
      </w:tr>
      <w:tr w:rsidR="00964C1E" w14:paraId="0528265D" w14:textId="77777777" w:rsidTr="00746694">
        <w:tc>
          <w:tcPr>
            <w:tcW w:w="1667" w:type="dxa"/>
          </w:tcPr>
          <w:p w14:paraId="5B337AC6" w14:textId="77777777" w:rsidR="00AA6621" w:rsidRPr="00D20F5B" w:rsidRDefault="00AA6621" w:rsidP="00B57237">
            <w:pPr>
              <w:jc w:val="center"/>
              <w:rPr>
                <w:b/>
              </w:rPr>
            </w:pPr>
            <w:r w:rsidRPr="00D20F5B">
              <w:rPr>
                <w:b/>
              </w:rPr>
              <w:t xml:space="preserve">Areas of learning </w:t>
            </w:r>
          </w:p>
        </w:tc>
        <w:tc>
          <w:tcPr>
            <w:tcW w:w="1457" w:type="dxa"/>
          </w:tcPr>
          <w:p w14:paraId="60F9D8E4" w14:textId="2E319C9E" w:rsidR="00AA6621" w:rsidRDefault="00AA6621" w:rsidP="00B57237">
            <w:pPr>
              <w:jc w:val="center"/>
            </w:pPr>
            <w:r>
              <w:t>Week 1</w:t>
            </w:r>
            <w:r w:rsidR="00821AC7">
              <w:t>/2</w:t>
            </w:r>
          </w:p>
        </w:tc>
        <w:tc>
          <w:tcPr>
            <w:tcW w:w="1778" w:type="dxa"/>
          </w:tcPr>
          <w:p w14:paraId="6C02904C" w14:textId="6F081AB2" w:rsidR="00AA6621" w:rsidRDefault="00AA6621" w:rsidP="00B57237">
            <w:pPr>
              <w:jc w:val="center"/>
            </w:pPr>
            <w:r>
              <w:t xml:space="preserve">Week </w:t>
            </w:r>
            <w:r w:rsidR="00821AC7">
              <w:t>3/4</w:t>
            </w:r>
          </w:p>
        </w:tc>
        <w:tc>
          <w:tcPr>
            <w:tcW w:w="1510" w:type="dxa"/>
          </w:tcPr>
          <w:p w14:paraId="39669BE9" w14:textId="0A047BEC" w:rsidR="00AA6621" w:rsidRDefault="00AA6621" w:rsidP="00B57237">
            <w:pPr>
              <w:jc w:val="center"/>
            </w:pPr>
            <w:r>
              <w:t xml:space="preserve">Week </w:t>
            </w:r>
            <w:r w:rsidR="00821AC7">
              <w:t>5/6</w:t>
            </w:r>
            <w:r>
              <w:t xml:space="preserve"> </w:t>
            </w:r>
          </w:p>
        </w:tc>
        <w:tc>
          <w:tcPr>
            <w:tcW w:w="1505" w:type="dxa"/>
          </w:tcPr>
          <w:p w14:paraId="30780D7E" w14:textId="09965EB9" w:rsidR="00AA6621" w:rsidRDefault="00AA6621" w:rsidP="00B57237">
            <w:pPr>
              <w:jc w:val="center"/>
            </w:pPr>
            <w:r>
              <w:t xml:space="preserve">Week </w:t>
            </w:r>
            <w:r w:rsidR="00821AC7">
              <w:t>7/8</w:t>
            </w:r>
          </w:p>
        </w:tc>
        <w:tc>
          <w:tcPr>
            <w:tcW w:w="1510" w:type="dxa"/>
          </w:tcPr>
          <w:p w14:paraId="08AA5812" w14:textId="48E58DBF" w:rsidR="00AA6621" w:rsidRDefault="00AA6621" w:rsidP="00B57237">
            <w:pPr>
              <w:jc w:val="center"/>
            </w:pPr>
            <w:r>
              <w:t xml:space="preserve">Week </w:t>
            </w:r>
            <w:r w:rsidR="00821AC7">
              <w:t>9/10</w:t>
            </w:r>
          </w:p>
        </w:tc>
        <w:tc>
          <w:tcPr>
            <w:tcW w:w="1512" w:type="dxa"/>
          </w:tcPr>
          <w:p w14:paraId="0A014DFC" w14:textId="324025F6" w:rsidR="00AA6621" w:rsidRDefault="00AA6621" w:rsidP="00B57237">
            <w:pPr>
              <w:jc w:val="center"/>
            </w:pPr>
            <w:r>
              <w:t xml:space="preserve">Week </w:t>
            </w:r>
            <w:r w:rsidR="00821AC7">
              <w:t>11/12</w:t>
            </w:r>
          </w:p>
        </w:tc>
        <w:tc>
          <w:tcPr>
            <w:tcW w:w="1159" w:type="dxa"/>
          </w:tcPr>
          <w:p w14:paraId="6F196CCC" w14:textId="665ED9BC" w:rsidR="00AA6621" w:rsidRDefault="00821AC7" w:rsidP="00B57237">
            <w:pPr>
              <w:jc w:val="center"/>
            </w:pPr>
            <w:r>
              <w:t>Week 13/14</w:t>
            </w:r>
          </w:p>
        </w:tc>
        <w:tc>
          <w:tcPr>
            <w:tcW w:w="1221" w:type="dxa"/>
          </w:tcPr>
          <w:p w14:paraId="3D6FCD6A" w14:textId="77CA333E" w:rsidR="00AA6621" w:rsidRDefault="00821AC7" w:rsidP="00B57237">
            <w:pPr>
              <w:jc w:val="center"/>
            </w:pPr>
            <w:r>
              <w:t>Week 15/16</w:t>
            </w:r>
          </w:p>
        </w:tc>
      </w:tr>
      <w:tr w:rsidR="0038149F" w14:paraId="7A01D654" w14:textId="77777777" w:rsidTr="0038149F">
        <w:tc>
          <w:tcPr>
            <w:tcW w:w="1667" w:type="dxa"/>
          </w:tcPr>
          <w:p w14:paraId="705482DE" w14:textId="77777777" w:rsidR="0038149F" w:rsidRPr="00D20F5B" w:rsidRDefault="0038149F" w:rsidP="00B57237">
            <w:pPr>
              <w:jc w:val="center"/>
              <w:rPr>
                <w:b/>
              </w:rPr>
            </w:pPr>
            <w:r w:rsidRPr="00D20F5B">
              <w:rPr>
                <w:b/>
              </w:rPr>
              <w:t xml:space="preserve">Communication and Language </w:t>
            </w:r>
          </w:p>
        </w:tc>
        <w:tc>
          <w:tcPr>
            <w:tcW w:w="11652" w:type="dxa"/>
            <w:gridSpan w:val="8"/>
          </w:tcPr>
          <w:p w14:paraId="264B356B" w14:textId="525A405B" w:rsidR="006B2D35" w:rsidRDefault="006B2D35" w:rsidP="0079396B">
            <w:pPr>
              <w:jc w:val="center"/>
            </w:pPr>
            <w:r>
              <w:t>•Concentrates intently on an object or activity of own choosing</w:t>
            </w:r>
            <w:r w:rsidR="0079396B">
              <w:t xml:space="preserve"> </w:t>
            </w:r>
            <w:r>
              <w:t>for short periods.</w:t>
            </w:r>
          </w:p>
          <w:p w14:paraId="2E4D19AC" w14:textId="77777777" w:rsidR="006B2D35" w:rsidRDefault="006B2D35" w:rsidP="006B2D35">
            <w:pPr>
              <w:jc w:val="center"/>
            </w:pPr>
            <w:r>
              <w:t>•Pays attention to dominant stimulus – easily distracted by</w:t>
            </w:r>
          </w:p>
          <w:p w14:paraId="3EA522FC" w14:textId="77777777" w:rsidR="006B2D35" w:rsidRDefault="006B2D35" w:rsidP="006B2D35">
            <w:pPr>
              <w:jc w:val="center"/>
            </w:pPr>
            <w:r>
              <w:t>noises or other people talking.</w:t>
            </w:r>
          </w:p>
          <w:p w14:paraId="32BF00C3" w14:textId="77777777" w:rsidR="006B2D35" w:rsidRDefault="006B2D35" w:rsidP="006B2D35">
            <w:pPr>
              <w:jc w:val="center"/>
            </w:pPr>
            <w:r>
              <w:t>•Listens to and enjoys rhythmic patterns in rhymes and stories.</w:t>
            </w:r>
          </w:p>
          <w:p w14:paraId="648D1560" w14:textId="77777777" w:rsidR="006B2D35" w:rsidRDefault="006B2D35" w:rsidP="006B2D35">
            <w:pPr>
              <w:jc w:val="center"/>
            </w:pPr>
            <w:r>
              <w:lastRenderedPageBreak/>
              <w:t>•Enjoys rhymes and demonstrates listening by trying to join in</w:t>
            </w:r>
          </w:p>
          <w:p w14:paraId="07ABD04D" w14:textId="77777777" w:rsidR="006B2D35" w:rsidRDefault="006B2D35" w:rsidP="006B2D35">
            <w:pPr>
              <w:jc w:val="center"/>
            </w:pPr>
            <w:r>
              <w:t>with actions or vocalisations.</w:t>
            </w:r>
          </w:p>
          <w:p w14:paraId="1505C032" w14:textId="77777777" w:rsidR="006B2D35" w:rsidRDefault="006B2D35" w:rsidP="006B2D35">
            <w:pPr>
              <w:jc w:val="center"/>
            </w:pPr>
            <w:r>
              <w:t>•Understanding of single words in context is developing, e.g.</w:t>
            </w:r>
          </w:p>
          <w:p w14:paraId="18AAF577" w14:textId="77777777" w:rsidR="006B2D35" w:rsidRDefault="006B2D35" w:rsidP="006B2D35">
            <w:pPr>
              <w:jc w:val="center"/>
            </w:pPr>
            <w:r>
              <w:t>‘cup’, ‘milk’, ‘daddy’.</w:t>
            </w:r>
          </w:p>
          <w:p w14:paraId="71978BA7" w14:textId="77777777" w:rsidR="006B2D35" w:rsidRDefault="006B2D35" w:rsidP="006B2D35">
            <w:pPr>
              <w:jc w:val="center"/>
            </w:pPr>
            <w:r>
              <w:t>•Selects familiar objects by name and will go and find objects</w:t>
            </w:r>
          </w:p>
          <w:p w14:paraId="5DD57310" w14:textId="77777777" w:rsidR="006B2D35" w:rsidRDefault="006B2D35" w:rsidP="006B2D35">
            <w:pPr>
              <w:jc w:val="center"/>
            </w:pPr>
            <w:r>
              <w:t>when asked, or identify objects from a group.</w:t>
            </w:r>
          </w:p>
          <w:p w14:paraId="0AE96E11" w14:textId="77777777" w:rsidR="006B2D35" w:rsidRDefault="006B2D35" w:rsidP="006B2D35">
            <w:pPr>
              <w:jc w:val="center"/>
            </w:pPr>
            <w:r>
              <w:t>•Understands simple sentences (e.g. ‘Throw the ball.’)</w:t>
            </w:r>
          </w:p>
          <w:p w14:paraId="599B6D9D" w14:textId="77777777" w:rsidR="006B2D35" w:rsidRDefault="006B2D35" w:rsidP="006B2D35">
            <w:pPr>
              <w:tabs>
                <w:tab w:val="left" w:pos="7200"/>
              </w:tabs>
              <w:jc w:val="center"/>
            </w:pPr>
            <w:r>
              <w:t xml:space="preserve">•Uses pointing with eye gaze to make requests, and to share an interest. </w:t>
            </w:r>
          </w:p>
          <w:p w14:paraId="4AEA7AC3" w14:textId="77777777" w:rsidR="006B2D35" w:rsidRDefault="006B2D35" w:rsidP="006B2D35">
            <w:pPr>
              <w:tabs>
                <w:tab w:val="left" w:pos="7200"/>
              </w:tabs>
              <w:jc w:val="center"/>
            </w:pPr>
            <w:r>
              <w:t>•Creates personal words as they begin to develop language.</w:t>
            </w:r>
          </w:p>
          <w:p w14:paraId="542E686E" w14:textId="77777777" w:rsidR="006B2D35" w:rsidRDefault="006B2D35" w:rsidP="006B2D35">
            <w:pPr>
              <w:tabs>
                <w:tab w:val="left" w:pos="7200"/>
              </w:tabs>
              <w:jc w:val="center"/>
            </w:pPr>
            <w:r>
              <w:t xml:space="preserve">•Copies familiar expressions, e.g. ‘Oh dear’, ‘All gone’. </w:t>
            </w:r>
          </w:p>
          <w:p w14:paraId="450D5799" w14:textId="77777777" w:rsidR="006B2D35" w:rsidRDefault="006B2D35" w:rsidP="006B2D35">
            <w:pPr>
              <w:tabs>
                <w:tab w:val="left" w:pos="7200"/>
              </w:tabs>
              <w:jc w:val="center"/>
            </w:pPr>
            <w:r>
              <w:t xml:space="preserve">•Beginning to put two words together (e.g. ‘want ball’, ‘more juice’). </w:t>
            </w:r>
          </w:p>
          <w:p w14:paraId="29F368A2" w14:textId="13692DC3" w:rsidR="006B2D35" w:rsidRDefault="006B2D35" w:rsidP="006B2D35">
            <w:pPr>
              <w:tabs>
                <w:tab w:val="left" w:pos="7200"/>
              </w:tabs>
              <w:jc w:val="center"/>
            </w:pPr>
            <w:r>
              <w:t>•Uses different types of everyday words (nouns, verbs and adjectives, e.g. banana, go, sleep, hot).</w:t>
            </w:r>
          </w:p>
        </w:tc>
      </w:tr>
      <w:tr w:rsidR="0038149F" w14:paraId="341A602C" w14:textId="77777777" w:rsidTr="009462B1">
        <w:tc>
          <w:tcPr>
            <w:tcW w:w="1667" w:type="dxa"/>
          </w:tcPr>
          <w:p w14:paraId="33885FA9" w14:textId="77777777" w:rsidR="0038149F" w:rsidRPr="00D20F5B" w:rsidRDefault="0038149F" w:rsidP="00B57237">
            <w:pPr>
              <w:jc w:val="center"/>
              <w:rPr>
                <w:b/>
              </w:rPr>
            </w:pPr>
            <w:r w:rsidRPr="00D20F5B">
              <w:rPr>
                <w:b/>
              </w:rPr>
              <w:lastRenderedPageBreak/>
              <w:t xml:space="preserve">Physical development </w:t>
            </w:r>
          </w:p>
        </w:tc>
        <w:tc>
          <w:tcPr>
            <w:tcW w:w="11652" w:type="dxa"/>
            <w:gridSpan w:val="8"/>
          </w:tcPr>
          <w:p w14:paraId="45F11692" w14:textId="2FBC54C6" w:rsidR="006B2D35" w:rsidRDefault="0038149F" w:rsidP="006B2D35">
            <w:pPr>
              <w:jc w:val="center"/>
            </w:pPr>
            <w:r>
              <w:t>.</w:t>
            </w:r>
            <w:r w:rsidR="006B2D35">
              <w:t xml:space="preserve"> •Enjoys the sensory experience of making marks in damp</w:t>
            </w:r>
          </w:p>
          <w:p w14:paraId="4CFBAEC3" w14:textId="77777777" w:rsidR="006B2D35" w:rsidRDefault="006B2D35" w:rsidP="006B2D35">
            <w:pPr>
              <w:jc w:val="center"/>
            </w:pPr>
            <w:r>
              <w:t>sand, paste or paint.</w:t>
            </w:r>
          </w:p>
          <w:p w14:paraId="6E6C52DE" w14:textId="77777777" w:rsidR="006B2D35" w:rsidRDefault="006B2D35" w:rsidP="006B2D35">
            <w:pPr>
              <w:jc w:val="center"/>
            </w:pPr>
            <w:r>
              <w:t>•Holds pen or crayon using a whole hand (palmar) grasp and</w:t>
            </w:r>
          </w:p>
          <w:p w14:paraId="1285B078" w14:textId="670CF250" w:rsidR="0038149F" w:rsidRDefault="006B2D35" w:rsidP="006B2D35">
            <w:pPr>
              <w:jc w:val="center"/>
            </w:pPr>
            <w:r>
              <w:t>makes random marks with different strokes.</w:t>
            </w:r>
          </w:p>
          <w:p w14:paraId="60FAED82" w14:textId="77777777" w:rsidR="006B2D35" w:rsidRDefault="006B2D35" w:rsidP="006B2D35">
            <w:pPr>
              <w:jc w:val="center"/>
            </w:pPr>
            <w:r>
              <w:t>•Walks upstairs holding hand of adult.</w:t>
            </w:r>
          </w:p>
          <w:p w14:paraId="15767F14" w14:textId="77777777" w:rsidR="006B2D35" w:rsidRDefault="006B2D35" w:rsidP="006B2D35">
            <w:pPr>
              <w:jc w:val="center"/>
            </w:pPr>
            <w:r>
              <w:t>•Comes downstairs backwards on knees (crawling).</w:t>
            </w:r>
          </w:p>
          <w:p w14:paraId="7DF5D67D" w14:textId="77777777" w:rsidR="006B2D35" w:rsidRDefault="006B2D35" w:rsidP="006B2D35">
            <w:pPr>
              <w:jc w:val="center"/>
            </w:pPr>
            <w:r>
              <w:t>•Beginning to balance blocks to build a small tower.</w:t>
            </w:r>
          </w:p>
          <w:p w14:paraId="1C9FFF3B" w14:textId="77777777" w:rsidR="006C778B" w:rsidRDefault="006B2D35" w:rsidP="006B2D35">
            <w:pPr>
              <w:jc w:val="center"/>
            </w:pPr>
            <w:r>
              <w:t xml:space="preserve">•Develops own likes and dislikes in food and drink. </w:t>
            </w:r>
          </w:p>
          <w:p w14:paraId="0FA7D170" w14:textId="67254A4B" w:rsidR="0038149F" w:rsidRDefault="006B2D35" w:rsidP="006B2D35">
            <w:pPr>
              <w:jc w:val="center"/>
            </w:pPr>
            <w:r>
              <w:t>•Willing to try new food textures and tastes</w:t>
            </w:r>
          </w:p>
        </w:tc>
      </w:tr>
      <w:tr w:rsidR="0038149F" w14:paraId="1F27F061" w14:textId="77777777" w:rsidTr="0085380D">
        <w:tc>
          <w:tcPr>
            <w:tcW w:w="1667" w:type="dxa"/>
          </w:tcPr>
          <w:p w14:paraId="72E85172" w14:textId="77777777" w:rsidR="0038149F" w:rsidRPr="00D20F5B" w:rsidRDefault="0038149F" w:rsidP="00B57237">
            <w:pPr>
              <w:jc w:val="center"/>
              <w:rPr>
                <w:b/>
              </w:rPr>
            </w:pPr>
            <w:r w:rsidRPr="00D20F5B">
              <w:rPr>
                <w:b/>
              </w:rPr>
              <w:t xml:space="preserve">Personal, Social and Emotional development </w:t>
            </w:r>
          </w:p>
        </w:tc>
        <w:tc>
          <w:tcPr>
            <w:tcW w:w="11652" w:type="dxa"/>
            <w:gridSpan w:val="8"/>
          </w:tcPr>
          <w:p w14:paraId="07023C75" w14:textId="77777777" w:rsidR="006B2D35" w:rsidRDefault="006B2D35" w:rsidP="006B2D35">
            <w:pPr>
              <w:jc w:val="center"/>
            </w:pPr>
            <w:r>
              <w:t>•Plays alongside others.</w:t>
            </w:r>
          </w:p>
          <w:p w14:paraId="7BD5F731" w14:textId="77777777" w:rsidR="006B2D35" w:rsidRDefault="006B2D35" w:rsidP="006B2D35">
            <w:pPr>
              <w:jc w:val="center"/>
            </w:pPr>
            <w:r>
              <w:t>•Plays cooperatively with a familiar adult, e.g. rolling a ball back and forth</w:t>
            </w:r>
          </w:p>
          <w:p w14:paraId="5A7916D3" w14:textId="77777777" w:rsidR="006B2D35" w:rsidRDefault="006B2D35" w:rsidP="006B2D35">
            <w:pPr>
              <w:jc w:val="center"/>
            </w:pPr>
            <w:r>
              <w:t>•Shows interest in the activities of others and responds differently to children and adults, e.g. may be more interested in watching children than adults or may pay more attention when children talk to them.</w:t>
            </w:r>
          </w:p>
          <w:p w14:paraId="726D7896" w14:textId="77777777" w:rsidR="006B2D35" w:rsidRDefault="006B2D35" w:rsidP="006B2D35">
            <w:pPr>
              <w:jc w:val="center"/>
            </w:pPr>
            <w:r>
              <w:t>• Gradually able to engage in pretend play with toys (supports child to understand their own thinking may be different from others).</w:t>
            </w:r>
          </w:p>
          <w:p w14:paraId="6CB80DD2" w14:textId="77777777" w:rsidR="006B2D35" w:rsidRDefault="006B2D35" w:rsidP="006B2D35">
            <w:pPr>
              <w:jc w:val="center"/>
            </w:pPr>
            <w:r>
              <w:t>• Responds to a few appropriate boundaries, with</w:t>
            </w:r>
          </w:p>
          <w:p w14:paraId="6BF730E4" w14:textId="77777777" w:rsidR="006B2D35" w:rsidRDefault="006B2D35" w:rsidP="006B2D35">
            <w:pPr>
              <w:jc w:val="center"/>
            </w:pPr>
            <w:r>
              <w:t>encouragement and support.</w:t>
            </w:r>
          </w:p>
          <w:p w14:paraId="051B818F" w14:textId="77777777" w:rsidR="006B2D35" w:rsidRDefault="006B2D35" w:rsidP="006B2D35">
            <w:pPr>
              <w:jc w:val="center"/>
            </w:pPr>
            <w:r>
              <w:t>• Begins to learn that some things are theirs, some things are</w:t>
            </w:r>
          </w:p>
          <w:p w14:paraId="12032ED2" w14:textId="0B45FFA1" w:rsidR="0038149F" w:rsidRDefault="006B2D35" w:rsidP="006B2D35">
            <w:pPr>
              <w:jc w:val="center"/>
            </w:pPr>
            <w:r>
              <w:t>shared, and some things belong to other people.</w:t>
            </w:r>
          </w:p>
        </w:tc>
      </w:tr>
    </w:tbl>
    <w:p w14:paraId="0A0528BF" w14:textId="77777777" w:rsidR="00B57237" w:rsidRDefault="00B57237" w:rsidP="00B57237">
      <w:pPr>
        <w:jc w:val="center"/>
      </w:pPr>
    </w:p>
    <w:sectPr w:rsidR="00B57237" w:rsidSect="00B572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37"/>
    <w:rsid w:val="00054890"/>
    <w:rsid w:val="000A04E3"/>
    <w:rsid w:val="000D68E5"/>
    <w:rsid w:val="0013088F"/>
    <w:rsid w:val="001E3B66"/>
    <w:rsid w:val="0027275E"/>
    <w:rsid w:val="002A0A9B"/>
    <w:rsid w:val="002D7AE1"/>
    <w:rsid w:val="002E106D"/>
    <w:rsid w:val="003219FE"/>
    <w:rsid w:val="00347273"/>
    <w:rsid w:val="0038149F"/>
    <w:rsid w:val="00390578"/>
    <w:rsid w:val="003C7A78"/>
    <w:rsid w:val="003E5FF3"/>
    <w:rsid w:val="00447BF2"/>
    <w:rsid w:val="00493FE5"/>
    <w:rsid w:val="0056453B"/>
    <w:rsid w:val="005D1BE3"/>
    <w:rsid w:val="005D3D62"/>
    <w:rsid w:val="005E7397"/>
    <w:rsid w:val="00601DEC"/>
    <w:rsid w:val="006B09D1"/>
    <w:rsid w:val="006B2D35"/>
    <w:rsid w:val="006B4950"/>
    <w:rsid w:val="006C778B"/>
    <w:rsid w:val="007263A1"/>
    <w:rsid w:val="00746694"/>
    <w:rsid w:val="0079396B"/>
    <w:rsid w:val="00821AC7"/>
    <w:rsid w:val="00840F54"/>
    <w:rsid w:val="00964C1E"/>
    <w:rsid w:val="00A440D2"/>
    <w:rsid w:val="00A444DE"/>
    <w:rsid w:val="00AA064F"/>
    <w:rsid w:val="00AA6621"/>
    <w:rsid w:val="00B1273E"/>
    <w:rsid w:val="00B4152C"/>
    <w:rsid w:val="00B57237"/>
    <w:rsid w:val="00BF2C79"/>
    <w:rsid w:val="00CC49C4"/>
    <w:rsid w:val="00CC7DC5"/>
    <w:rsid w:val="00CD043E"/>
    <w:rsid w:val="00CF415D"/>
    <w:rsid w:val="00D14325"/>
    <w:rsid w:val="00D20F5B"/>
    <w:rsid w:val="00D923D2"/>
    <w:rsid w:val="00E249D6"/>
    <w:rsid w:val="00E45C16"/>
    <w:rsid w:val="00F00A28"/>
    <w:rsid w:val="00F82D13"/>
    <w:rsid w:val="00FC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B528"/>
  <w15:docId w15:val="{D44FB6F9-21ED-4219-94F0-6BFAC45F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Nursery</cp:lastModifiedBy>
  <cp:revision>6</cp:revision>
  <dcterms:created xsi:type="dcterms:W3CDTF">2020-12-08T17:16:00Z</dcterms:created>
  <dcterms:modified xsi:type="dcterms:W3CDTF">2020-12-10T13:59:00Z</dcterms:modified>
</cp:coreProperties>
</file>