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50" w:rsidRDefault="00644050" w:rsidP="00644050">
      <w:pPr>
        <w:pStyle w:val="NormalWeb"/>
        <w:shd w:val="clear" w:color="auto" w:fill="FFFFFF"/>
        <w:rPr>
          <w:rFonts w:ascii="Calibri" w:hAnsi="Calibri" w:cs="Segoe UI"/>
          <w:color w:val="000000"/>
        </w:rPr>
      </w:pPr>
      <w:r>
        <w:rPr>
          <w:rFonts w:ascii="Calibri" w:hAnsi="Calibri" w:cs="Segoe UI"/>
          <w:b/>
          <w:i/>
          <w:color w:val="FF0000"/>
          <w:sz w:val="36"/>
          <w:szCs w:val="36"/>
        </w:rPr>
        <w:t>L</w:t>
      </w:r>
      <w:r w:rsidRPr="00FC6BC9">
        <w:rPr>
          <w:rFonts w:ascii="Calibri" w:hAnsi="Calibri" w:cs="Segoe UI"/>
          <w:b/>
          <w:i/>
          <w:color w:val="FF0000"/>
          <w:sz w:val="36"/>
          <w:szCs w:val="36"/>
        </w:rPr>
        <w:t xml:space="preserve">egal Information </w:t>
      </w:r>
      <w:r>
        <w:rPr>
          <w:rFonts w:ascii="Calibri" w:hAnsi="Calibri" w:cs="Segoe UI"/>
          <w:b/>
          <w:i/>
          <w:color w:val="FF0000"/>
          <w:sz w:val="36"/>
          <w:szCs w:val="36"/>
        </w:rPr>
        <w:t xml:space="preserve">          </w:t>
      </w:r>
      <w:r w:rsidRPr="00D8324A">
        <w:rPr>
          <w:rFonts w:ascii="Calibri" w:hAnsi="Calibri" w:cs="Segoe UI"/>
          <w:color w:val="000000"/>
        </w:rPr>
        <w:t>Please tick each box that you agree to comply with:</w:t>
      </w:r>
    </w:p>
    <w:tbl>
      <w:tblPr>
        <w:tblStyle w:val="TableGrid"/>
        <w:tblW w:w="0" w:type="auto"/>
        <w:tblLook w:val="04A0"/>
      </w:tblPr>
      <w:tblGrid>
        <w:gridCol w:w="9115"/>
        <w:gridCol w:w="1491"/>
      </w:tblGrid>
      <w:tr w:rsidR="00644050" w:rsidTr="00E94EEE">
        <w:trPr>
          <w:trHeight w:val="603"/>
        </w:trPr>
        <w:tc>
          <w:tcPr>
            <w:tcW w:w="9115" w:type="dxa"/>
          </w:tcPr>
          <w:p w:rsidR="00644050" w:rsidRDefault="00644050" w:rsidP="00E94EEE">
            <w:pPr>
              <w:pStyle w:val="NormalWeb"/>
              <w:rPr>
                <w:rFonts w:ascii="Calibri" w:hAnsi="Calibri" w:cs="Segoe UI"/>
                <w:color w:val="000000"/>
              </w:rPr>
            </w:pPr>
            <w:r w:rsidRPr="00D8324A">
              <w:rPr>
                <w:rFonts w:ascii="Calibri" w:hAnsi="Calibri" w:cs="Segoe UI"/>
                <w:color w:val="000000"/>
              </w:rPr>
              <w:t>I agree for my child to be taken on walks or outings in the local area</w:t>
            </w:r>
            <w:r>
              <w:rPr>
                <w:rFonts w:ascii="Calibri" w:hAnsi="Calibri" w:cs="Segoe UI"/>
                <w:color w:val="000000"/>
              </w:rPr>
              <w:t>.</w:t>
            </w:r>
          </w:p>
        </w:tc>
        <w:tc>
          <w:tcPr>
            <w:tcW w:w="1491" w:type="dxa"/>
          </w:tcPr>
          <w:p w:rsidR="00644050" w:rsidRDefault="00644050" w:rsidP="00E94EEE">
            <w:pPr>
              <w:pStyle w:val="NormalWeb"/>
              <w:rPr>
                <w:rFonts w:ascii="Calibri" w:hAnsi="Calibri" w:cs="Segoe UI"/>
                <w:color w:val="000000"/>
              </w:rPr>
            </w:pPr>
          </w:p>
        </w:tc>
      </w:tr>
      <w:tr w:rsidR="00644050" w:rsidTr="00E94EEE">
        <w:trPr>
          <w:trHeight w:val="522"/>
        </w:trPr>
        <w:tc>
          <w:tcPr>
            <w:tcW w:w="9115" w:type="dxa"/>
          </w:tcPr>
          <w:p w:rsidR="00644050" w:rsidRDefault="00644050" w:rsidP="00E94EEE">
            <w:pPr>
              <w:pStyle w:val="NormalWeb"/>
              <w:rPr>
                <w:rFonts w:ascii="Calibri" w:hAnsi="Calibri" w:cs="Segoe UI"/>
                <w:color w:val="000000"/>
              </w:rPr>
            </w:pPr>
            <w:r w:rsidRPr="00D8324A">
              <w:rPr>
                <w:rFonts w:ascii="Calibri" w:hAnsi="Calibri" w:cs="Segoe UI"/>
                <w:color w:val="000000"/>
              </w:rPr>
              <w:t>I agree for my child’s photo to be taken for displays and Learning Journeys. (this may include other children in the setting)</w:t>
            </w:r>
          </w:p>
        </w:tc>
        <w:tc>
          <w:tcPr>
            <w:tcW w:w="1491" w:type="dxa"/>
          </w:tcPr>
          <w:p w:rsidR="00644050" w:rsidRDefault="00644050" w:rsidP="00E94EEE">
            <w:pPr>
              <w:pStyle w:val="NormalWeb"/>
              <w:rPr>
                <w:rFonts w:ascii="Calibri" w:hAnsi="Calibri" w:cs="Segoe UI"/>
                <w:color w:val="000000"/>
              </w:rPr>
            </w:pPr>
          </w:p>
        </w:tc>
      </w:tr>
      <w:tr w:rsidR="00644050" w:rsidTr="00E94EEE">
        <w:trPr>
          <w:trHeight w:val="603"/>
        </w:trPr>
        <w:tc>
          <w:tcPr>
            <w:tcW w:w="9115" w:type="dxa"/>
          </w:tcPr>
          <w:p w:rsidR="00644050" w:rsidRDefault="00644050" w:rsidP="00E94EEE">
            <w:pPr>
              <w:pStyle w:val="NormalWeb"/>
              <w:shd w:val="clear" w:color="auto" w:fill="FFFFFF"/>
              <w:rPr>
                <w:rFonts w:ascii="Calibri" w:hAnsi="Calibri" w:cs="Segoe UI"/>
                <w:color w:val="000000"/>
              </w:rPr>
            </w:pPr>
            <w:r>
              <w:rPr>
                <w:rFonts w:ascii="Calibri" w:hAnsi="Calibri" w:cs="Segoe UI"/>
                <w:color w:val="000000"/>
              </w:rPr>
              <w:t>I agree for my child’s photo to be taken inside and outside of the nursery for our website.</w:t>
            </w:r>
          </w:p>
        </w:tc>
        <w:tc>
          <w:tcPr>
            <w:tcW w:w="1491" w:type="dxa"/>
          </w:tcPr>
          <w:p w:rsidR="00644050" w:rsidRDefault="00644050" w:rsidP="00E94EEE">
            <w:pPr>
              <w:pStyle w:val="NormalWeb"/>
              <w:rPr>
                <w:rFonts w:ascii="Calibri" w:hAnsi="Calibri" w:cs="Segoe UI"/>
                <w:color w:val="000000"/>
              </w:rPr>
            </w:pPr>
          </w:p>
        </w:tc>
      </w:tr>
      <w:tr w:rsidR="00644050" w:rsidTr="00E94EEE">
        <w:trPr>
          <w:trHeight w:val="1206"/>
        </w:trPr>
        <w:tc>
          <w:tcPr>
            <w:tcW w:w="9115" w:type="dxa"/>
          </w:tcPr>
          <w:p w:rsidR="00644050" w:rsidRPr="00D8324A" w:rsidRDefault="00644050" w:rsidP="00E94EEE">
            <w:pPr>
              <w:pStyle w:val="NormalWeb"/>
              <w:rPr>
                <w:rFonts w:ascii="Calibri" w:hAnsi="Calibri" w:cs="Segoe UI"/>
                <w:color w:val="000000"/>
              </w:rPr>
            </w:pPr>
            <w:r w:rsidRPr="00D8324A">
              <w:rPr>
                <w:rFonts w:ascii="Calibri" w:hAnsi="Calibri" w:cs="Segoe UI"/>
                <w:color w:val="000000"/>
              </w:rPr>
              <w:t>For security reasons I agree to supply a password for collection </w:t>
            </w:r>
          </w:p>
          <w:p w:rsidR="00644050" w:rsidRDefault="00644050" w:rsidP="00E94EEE">
            <w:pPr>
              <w:pStyle w:val="NormalWeb"/>
              <w:rPr>
                <w:rFonts w:ascii="Calibri" w:hAnsi="Calibri" w:cs="Segoe UI"/>
                <w:color w:val="000000"/>
              </w:rPr>
            </w:pPr>
            <w:r w:rsidRPr="00D8324A">
              <w:rPr>
                <w:rFonts w:ascii="Calibri" w:hAnsi="Calibri" w:cs="Segoe UI"/>
                <w:color w:val="000000"/>
              </w:rPr>
              <w:t xml:space="preserve">Password: </w:t>
            </w:r>
          </w:p>
        </w:tc>
        <w:tc>
          <w:tcPr>
            <w:tcW w:w="1491" w:type="dxa"/>
          </w:tcPr>
          <w:p w:rsidR="00644050" w:rsidRDefault="00644050" w:rsidP="00E94EEE">
            <w:pPr>
              <w:pStyle w:val="NormalWeb"/>
              <w:rPr>
                <w:rFonts w:ascii="Calibri" w:hAnsi="Calibri" w:cs="Segoe UI"/>
                <w:color w:val="000000"/>
              </w:rPr>
            </w:pPr>
          </w:p>
        </w:tc>
      </w:tr>
      <w:tr w:rsidR="00644050" w:rsidTr="00E94EEE">
        <w:trPr>
          <w:trHeight w:val="882"/>
        </w:trPr>
        <w:tc>
          <w:tcPr>
            <w:tcW w:w="9115" w:type="dxa"/>
          </w:tcPr>
          <w:p w:rsidR="00644050" w:rsidRDefault="00644050" w:rsidP="00E94EEE">
            <w:pPr>
              <w:pStyle w:val="NormalWeb"/>
              <w:rPr>
                <w:rFonts w:ascii="Calibri" w:hAnsi="Calibri" w:cs="Segoe UI"/>
                <w:color w:val="000000"/>
              </w:rPr>
            </w:pPr>
            <w:r w:rsidRPr="00D8324A">
              <w:rPr>
                <w:rFonts w:ascii="Calibri" w:hAnsi="Calibri" w:cs="Segoe UI"/>
                <w:color w:val="000000"/>
              </w:rPr>
              <w:t xml:space="preserve">I understand that the nursery must receive one </w:t>
            </w:r>
            <w:proofErr w:type="spellStart"/>
            <w:proofErr w:type="gramStart"/>
            <w:r>
              <w:rPr>
                <w:rFonts w:ascii="Calibri" w:hAnsi="Calibri" w:cs="Segoe UI"/>
                <w:color w:val="000000"/>
              </w:rPr>
              <w:t>month</w:t>
            </w:r>
            <w:r w:rsidRPr="00D8324A">
              <w:rPr>
                <w:rFonts w:ascii="Calibri" w:hAnsi="Calibri" w:cs="Segoe UI"/>
                <w:color w:val="000000"/>
              </w:rPr>
              <w:t>s</w:t>
            </w:r>
            <w:proofErr w:type="spellEnd"/>
            <w:proofErr w:type="gramEnd"/>
            <w:r w:rsidRPr="00D8324A">
              <w:rPr>
                <w:rFonts w:ascii="Calibri" w:hAnsi="Calibri" w:cs="Segoe UI"/>
                <w:color w:val="000000"/>
              </w:rPr>
              <w:t xml:space="preserve"> written notice if a place is no longer required.</w:t>
            </w:r>
          </w:p>
        </w:tc>
        <w:tc>
          <w:tcPr>
            <w:tcW w:w="1491" w:type="dxa"/>
          </w:tcPr>
          <w:p w:rsidR="00644050" w:rsidRDefault="00644050" w:rsidP="00E94EEE">
            <w:pPr>
              <w:pStyle w:val="NormalWeb"/>
              <w:rPr>
                <w:rFonts w:ascii="Calibri" w:hAnsi="Calibri" w:cs="Segoe UI"/>
                <w:color w:val="000000"/>
              </w:rPr>
            </w:pPr>
          </w:p>
        </w:tc>
      </w:tr>
      <w:tr w:rsidR="00644050" w:rsidTr="00E94EEE">
        <w:trPr>
          <w:trHeight w:val="603"/>
        </w:trPr>
        <w:tc>
          <w:tcPr>
            <w:tcW w:w="9115" w:type="dxa"/>
          </w:tcPr>
          <w:p w:rsidR="00644050" w:rsidRDefault="00644050" w:rsidP="00E94EEE">
            <w:pPr>
              <w:pStyle w:val="NormalWeb"/>
              <w:rPr>
                <w:rFonts w:ascii="Calibri" w:hAnsi="Calibri" w:cs="Segoe UI"/>
                <w:color w:val="000000"/>
              </w:rPr>
            </w:pPr>
            <w:r w:rsidRPr="00D8324A">
              <w:rPr>
                <w:rFonts w:ascii="Calibri" w:hAnsi="Calibri" w:cs="Segoe UI"/>
                <w:color w:val="000000"/>
              </w:rPr>
              <w:t>I understand that I must only use the 15 hours funding at Tinkerbells </w:t>
            </w:r>
            <w:r>
              <w:rPr>
                <w:rFonts w:ascii="Calibri" w:hAnsi="Calibri" w:cs="Segoe UI"/>
                <w:color w:val="000000"/>
              </w:rPr>
              <w:t>Nursery.</w:t>
            </w:r>
          </w:p>
        </w:tc>
        <w:tc>
          <w:tcPr>
            <w:tcW w:w="1491" w:type="dxa"/>
          </w:tcPr>
          <w:p w:rsidR="00644050" w:rsidRDefault="00644050" w:rsidP="00E94EEE">
            <w:pPr>
              <w:pStyle w:val="NormalWeb"/>
              <w:rPr>
                <w:rFonts w:ascii="Calibri" w:hAnsi="Calibri" w:cs="Segoe UI"/>
                <w:color w:val="000000"/>
              </w:rPr>
            </w:pPr>
          </w:p>
        </w:tc>
      </w:tr>
      <w:tr w:rsidR="00644050" w:rsidTr="00E94EEE">
        <w:trPr>
          <w:trHeight w:val="603"/>
        </w:trPr>
        <w:tc>
          <w:tcPr>
            <w:tcW w:w="9115" w:type="dxa"/>
          </w:tcPr>
          <w:p w:rsidR="00644050" w:rsidRDefault="00644050" w:rsidP="00E94EEE">
            <w:pPr>
              <w:pStyle w:val="NormalWeb"/>
              <w:rPr>
                <w:rFonts w:ascii="Calibri" w:hAnsi="Calibri" w:cs="Segoe UI"/>
                <w:color w:val="000000"/>
              </w:rPr>
            </w:pPr>
            <w:r w:rsidRPr="00DD626C">
              <w:rPr>
                <w:rFonts w:ascii="Calibri" w:hAnsi="Calibri" w:cs="Segoe UI"/>
                <w:color w:val="000000"/>
              </w:rPr>
              <w:t>I agree to comply with the nursery equal opportunities policy.</w:t>
            </w:r>
          </w:p>
        </w:tc>
        <w:tc>
          <w:tcPr>
            <w:tcW w:w="1491" w:type="dxa"/>
          </w:tcPr>
          <w:p w:rsidR="00644050" w:rsidRDefault="00644050" w:rsidP="00E94EEE">
            <w:pPr>
              <w:pStyle w:val="NormalWeb"/>
              <w:rPr>
                <w:rFonts w:ascii="Calibri" w:hAnsi="Calibri" w:cs="Segoe UI"/>
                <w:color w:val="000000"/>
              </w:rPr>
            </w:pPr>
          </w:p>
        </w:tc>
      </w:tr>
      <w:tr w:rsidR="00644050" w:rsidTr="00E94EEE">
        <w:trPr>
          <w:trHeight w:val="603"/>
        </w:trPr>
        <w:tc>
          <w:tcPr>
            <w:tcW w:w="9115" w:type="dxa"/>
          </w:tcPr>
          <w:p w:rsidR="00644050" w:rsidRDefault="00644050" w:rsidP="00E94EEE">
            <w:pPr>
              <w:pStyle w:val="NormalWeb"/>
              <w:rPr>
                <w:rFonts w:ascii="Calibri" w:hAnsi="Calibri" w:cs="Segoe UI"/>
                <w:color w:val="000000"/>
              </w:rPr>
            </w:pPr>
            <w:r w:rsidRPr="00DD626C">
              <w:rPr>
                <w:rFonts w:ascii="Calibri" w:hAnsi="Calibri" w:cs="Segoe UI"/>
                <w:color w:val="000000"/>
              </w:rPr>
              <w:t>I agree to my child seeking medical attention if required.</w:t>
            </w:r>
          </w:p>
        </w:tc>
        <w:tc>
          <w:tcPr>
            <w:tcW w:w="1491" w:type="dxa"/>
          </w:tcPr>
          <w:p w:rsidR="00644050" w:rsidRDefault="00644050" w:rsidP="00E94EEE">
            <w:pPr>
              <w:pStyle w:val="NormalWeb"/>
              <w:rPr>
                <w:rFonts w:ascii="Calibri" w:hAnsi="Calibri" w:cs="Segoe UI"/>
                <w:color w:val="000000"/>
              </w:rPr>
            </w:pPr>
          </w:p>
        </w:tc>
      </w:tr>
      <w:tr w:rsidR="00644050" w:rsidTr="00E94EEE">
        <w:trPr>
          <w:trHeight w:val="603"/>
        </w:trPr>
        <w:tc>
          <w:tcPr>
            <w:tcW w:w="9115" w:type="dxa"/>
          </w:tcPr>
          <w:p w:rsidR="00644050" w:rsidRDefault="00644050" w:rsidP="00E94EEE">
            <w:pPr>
              <w:pStyle w:val="NormalWeb"/>
              <w:rPr>
                <w:rFonts w:ascii="Calibri" w:hAnsi="Calibri" w:cs="Segoe UI"/>
                <w:color w:val="000000"/>
              </w:rPr>
            </w:pPr>
            <w:r w:rsidRPr="00DD626C">
              <w:rPr>
                <w:rFonts w:ascii="Calibri" w:hAnsi="Calibri" w:cs="Segoe UI"/>
                <w:color w:val="000000"/>
              </w:rPr>
              <w:t xml:space="preserve">I agree for my child to be given </w:t>
            </w:r>
            <w:proofErr w:type="spellStart"/>
            <w:r w:rsidRPr="00DD626C">
              <w:rPr>
                <w:rFonts w:ascii="Calibri" w:hAnsi="Calibri" w:cs="Segoe UI"/>
                <w:color w:val="000000"/>
              </w:rPr>
              <w:t>calpol</w:t>
            </w:r>
            <w:proofErr w:type="spellEnd"/>
            <w:r w:rsidRPr="00DD626C">
              <w:rPr>
                <w:rFonts w:ascii="Calibri" w:hAnsi="Calibri" w:cs="Segoe UI"/>
                <w:color w:val="000000"/>
              </w:rPr>
              <w:t xml:space="preserve"> by nursery staff if needed.</w:t>
            </w:r>
          </w:p>
        </w:tc>
        <w:tc>
          <w:tcPr>
            <w:tcW w:w="1491" w:type="dxa"/>
          </w:tcPr>
          <w:p w:rsidR="00644050" w:rsidRDefault="00644050" w:rsidP="00E94EEE">
            <w:pPr>
              <w:pStyle w:val="NormalWeb"/>
              <w:rPr>
                <w:rFonts w:ascii="Calibri" w:hAnsi="Calibri" w:cs="Segoe UI"/>
                <w:color w:val="000000"/>
              </w:rPr>
            </w:pPr>
          </w:p>
        </w:tc>
      </w:tr>
      <w:tr w:rsidR="00644050" w:rsidTr="00E94EEE">
        <w:trPr>
          <w:trHeight w:val="588"/>
        </w:trPr>
        <w:tc>
          <w:tcPr>
            <w:tcW w:w="9115" w:type="dxa"/>
          </w:tcPr>
          <w:p w:rsidR="00644050" w:rsidRDefault="00644050" w:rsidP="00E94EEE">
            <w:pPr>
              <w:pStyle w:val="NormalWeb"/>
              <w:rPr>
                <w:rFonts w:ascii="Calibri" w:hAnsi="Calibri" w:cs="Segoe UI"/>
                <w:color w:val="000000"/>
              </w:rPr>
            </w:pPr>
            <w:r w:rsidRPr="00DD626C">
              <w:rPr>
                <w:rFonts w:ascii="Calibri" w:hAnsi="Calibri" w:cs="Segoe UI"/>
                <w:color w:val="000000"/>
              </w:rPr>
              <w:t>I agree that a late fee will be charged if my child is not collected on time</w:t>
            </w:r>
          </w:p>
        </w:tc>
        <w:tc>
          <w:tcPr>
            <w:tcW w:w="1491" w:type="dxa"/>
          </w:tcPr>
          <w:p w:rsidR="00644050" w:rsidRDefault="00644050" w:rsidP="00E94EEE">
            <w:pPr>
              <w:pStyle w:val="NormalWeb"/>
              <w:rPr>
                <w:rFonts w:ascii="Calibri" w:hAnsi="Calibri" w:cs="Segoe UI"/>
                <w:color w:val="000000"/>
              </w:rPr>
            </w:pPr>
          </w:p>
        </w:tc>
      </w:tr>
      <w:tr w:rsidR="00644050" w:rsidTr="00E94EEE">
        <w:trPr>
          <w:trHeight w:val="603"/>
        </w:trPr>
        <w:tc>
          <w:tcPr>
            <w:tcW w:w="9115" w:type="dxa"/>
          </w:tcPr>
          <w:p w:rsidR="00644050" w:rsidRDefault="00644050" w:rsidP="00E94EEE">
            <w:pPr>
              <w:pStyle w:val="NormalWeb"/>
              <w:rPr>
                <w:rFonts w:ascii="Calibri" w:hAnsi="Calibri" w:cs="Segoe UI"/>
                <w:color w:val="000000"/>
              </w:rPr>
            </w:pPr>
            <w:r w:rsidRPr="00DD626C">
              <w:rPr>
                <w:rFonts w:ascii="Calibri" w:hAnsi="Calibri" w:cs="Segoe UI"/>
                <w:color w:val="000000"/>
              </w:rPr>
              <w:t>I agree not to bring any personal items to the nursery.</w:t>
            </w:r>
          </w:p>
        </w:tc>
        <w:tc>
          <w:tcPr>
            <w:tcW w:w="1491" w:type="dxa"/>
          </w:tcPr>
          <w:p w:rsidR="00644050" w:rsidRDefault="00644050" w:rsidP="00E94EEE">
            <w:pPr>
              <w:pStyle w:val="NormalWeb"/>
              <w:rPr>
                <w:rFonts w:ascii="Calibri" w:hAnsi="Calibri" w:cs="Segoe UI"/>
                <w:color w:val="000000"/>
              </w:rPr>
            </w:pPr>
          </w:p>
        </w:tc>
      </w:tr>
      <w:tr w:rsidR="00644050" w:rsidTr="00E94EEE">
        <w:trPr>
          <w:trHeight w:val="603"/>
        </w:trPr>
        <w:tc>
          <w:tcPr>
            <w:tcW w:w="9115" w:type="dxa"/>
          </w:tcPr>
          <w:p w:rsidR="00644050" w:rsidRDefault="00644050" w:rsidP="00E94EEE">
            <w:pPr>
              <w:pStyle w:val="NormalWeb"/>
              <w:rPr>
                <w:rFonts w:ascii="Calibri" w:hAnsi="Calibri" w:cs="Segoe UI"/>
                <w:color w:val="000000"/>
              </w:rPr>
            </w:pPr>
            <w:r w:rsidRPr="00DD626C">
              <w:rPr>
                <w:rFonts w:ascii="Calibri" w:hAnsi="Calibri" w:cs="Segoe UI"/>
                <w:color w:val="000000"/>
              </w:rPr>
              <w:t>I have read the nursery brochure and agree to comply with nursery regulations.</w:t>
            </w:r>
          </w:p>
        </w:tc>
        <w:tc>
          <w:tcPr>
            <w:tcW w:w="1491" w:type="dxa"/>
          </w:tcPr>
          <w:p w:rsidR="00644050" w:rsidRDefault="00644050" w:rsidP="00E94EEE">
            <w:pPr>
              <w:pStyle w:val="NormalWeb"/>
              <w:rPr>
                <w:rFonts w:ascii="Calibri" w:hAnsi="Calibri" w:cs="Segoe UI"/>
                <w:color w:val="000000"/>
              </w:rPr>
            </w:pPr>
          </w:p>
        </w:tc>
      </w:tr>
      <w:tr w:rsidR="00644050" w:rsidTr="00E94EEE">
        <w:trPr>
          <w:trHeight w:val="603"/>
        </w:trPr>
        <w:tc>
          <w:tcPr>
            <w:tcW w:w="9115" w:type="dxa"/>
          </w:tcPr>
          <w:p w:rsidR="00644050" w:rsidRDefault="00644050" w:rsidP="00E94EEE">
            <w:pPr>
              <w:pStyle w:val="NormalWeb"/>
              <w:rPr>
                <w:rFonts w:ascii="Calibri" w:hAnsi="Calibri" w:cs="Segoe UI"/>
                <w:color w:val="000000"/>
              </w:rPr>
            </w:pPr>
            <w:r w:rsidRPr="00DD626C">
              <w:rPr>
                <w:rFonts w:ascii="Calibri" w:hAnsi="Calibri" w:cs="Segoe UI"/>
                <w:color w:val="000000"/>
              </w:rPr>
              <w:t>I give permission for staff to apply sun cream to my child.</w:t>
            </w:r>
          </w:p>
        </w:tc>
        <w:tc>
          <w:tcPr>
            <w:tcW w:w="1491" w:type="dxa"/>
          </w:tcPr>
          <w:p w:rsidR="00644050" w:rsidRDefault="00644050" w:rsidP="00E94EEE">
            <w:pPr>
              <w:pStyle w:val="NormalWeb"/>
              <w:rPr>
                <w:rFonts w:ascii="Calibri" w:hAnsi="Calibri" w:cs="Segoe UI"/>
                <w:color w:val="000000"/>
              </w:rPr>
            </w:pPr>
          </w:p>
        </w:tc>
      </w:tr>
      <w:tr w:rsidR="00644050" w:rsidTr="00E94EEE">
        <w:trPr>
          <w:trHeight w:val="588"/>
        </w:trPr>
        <w:tc>
          <w:tcPr>
            <w:tcW w:w="9115" w:type="dxa"/>
          </w:tcPr>
          <w:p w:rsidR="00644050" w:rsidRDefault="00644050" w:rsidP="00E94EEE">
            <w:pPr>
              <w:pStyle w:val="NormalWeb"/>
              <w:rPr>
                <w:rFonts w:ascii="Calibri" w:hAnsi="Calibri" w:cs="Segoe UI"/>
                <w:color w:val="000000"/>
              </w:rPr>
            </w:pPr>
            <w:r w:rsidRPr="00DD626C">
              <w:rPr>
                <w:rFonts w:ascii="Calibri" w:hAnsi="Calibri" w:cs="Segoe UI"/>
                <w:color w:val="000000"/>
              </w:rPr>
              <w:t>I agree for staff to apply a plaster to my child if needed.</w:t>
            </w:r>
          </w:p>
        </w:tc>
        <w:tc>
          <w:tcPr>
            <w:tcW w:w="1491" w:type="dxa"/>
          </w:tcPr>
          <w:p w:rsidR="00644050" w:rsidRDefault="00644050" w:rsidP="00E94EEE">
            <w:pPr>
              <w:pStyle w:val="NormalWeb"/>
              <w:rPr>
                <w:rFonts w:ascii="Calibri" w:hAnsi="Calibri" w:cs="Segoe UI"/>
                <w:color w:val="000000"/>
              </w:rPr>
            </w:pPr>
          </w:p>
        </w:tc>
      </w:tr>
      <w:tr w:rsidR="00644050" w:rsidTr="00E94EEE">
        <w:trPr>
          <w:trHeight w:val="603"/>
        </w:trPr>
        <w:tc>
          <w:tcPr>
            <w:tcW w:w="9115" w:type="dxa"/>
          </w:tcPr>
          <w:p w:rsidR="00644050" w:rsidRDefault="00644050" w:rsidP="00E94EEE">
            <w:pPr>
              <w:pStyle w:val="NormalWeb"/>
              <w:rPr>
                <w:rFonts w:ascii="Calibri" w:hAnsi="Calibri" w:cs="Segoe UI"/>
                <w:color w:val="000000"/>
              </w:rPr>
            </w:pPr>
            <w:r w:rsidRPr="00DD626C">
              <w:rPr>
                <w:rFonts w:ascii="Calibri" w:hAnsi="Calibri" w:cs="Segoe UI"/>
                <w:color w:val="000000"/>
              </w:rPr>
              <w:t>I agree not to bring my mobile phone in to the nursery under the mobile phone policy.</w:t>
            </w:r>
          </w:p>
        </w:tc>
        <w:tc>
          <w:tcPr>
            <w:tcW w:w="1491" w:type="dxa"/>
          </w:tcPr>
          <w:p w:rsidR="00644050" w:rsidRDefault="00644050" w:rsidP="00E94EEE">
            <w:pPr>
              <w:pStyle w:val="NormalWeb"/>
              <w:rPr>
                <w:rFonts w:ascii="Calibri" w:hAnsi="Calibri" w:cs="Segoe UI"/>
                <w:color w:val="000000"/>
              </w:rPr>
            </w:pPr>
          </w:p>
        </w:tc>
      </w:tr>
      <w:tr w:rsidR="00644050" w:rsidTr="00E94EEE">
        <w:trPr>
          <w:trHeight w:val="897"/>
        </w:trPr>
        <w:tc>
          <w:tcPr>
            <w:tcW w:w="9115" w:type="dxa"/>
          </w:tcPr>
          <w:p w:rsidR="00644050" w:rsidRPr="00DD626C" w:rsidRDefault="00644050" w:rsidP="00E94EEE">
            <w:pPr>
              <w:pStyle w:val="NormalWeb"/>
              <w:rPr>
                <w:rFonts w:ascii="Calibri" w:hAnsi="Calibri" w:cs="Segoe UI"/>
                <w:color w:val="000000"/>
              </w:rPr>
            </w:pPr>
            <w:r w:rsidRPr="00DD626C">
              <w:rPr>
                <w:rFonts w:ascii="Calibri" w:hAnsi="Calibri" w:cs="Segoe UI"/>
                <w:color w:val="000000"/>
              </w:rPr>
              <w:t>I understand that the nursery has the right to inform social services if they feel for the safety of my child</w:t>
            </w:r>
            <w:r>
              <w:rPr>
                <w:rFonts w:ascii="Calibri" w:hAnsi="Calibri" w:cs="Segoe UI"/>
                <w:color w:val="000000"/>
              </w:rPr>
              <w:t>.</w:t>
            </w:r>
          </w:p>
        </w:tc>
        <w:tc>
          <w:tcPr>
            <w:tcW w:w="1491" w:type="dxa"/>
          </w:tcPr>
          <w:p w:rsidR="00644050" w:rsidRDefault="00644050" w:rsidP="00E94EEE">
            <w:pPr>
              <w:pStyle w:val="NormalWeb"/>
              <w:rPr>
                <w:rFonts w:ascii="Calibri" w:hAnsi="Calibri" w:cs="Segoe UI"/>
                <w:color w:val="000000"/>
              </w:rPr>
            </w:pPr>
          </w:p>
        </w:tc>
      </w:tr>
      <w:tr w:rsidR="00644050" w:rsidTr="00E94EEE">
        <w:trPr>
          <w:trHeight w:val="882"/>
        </w:trPr>
        <w:tc>
          <w:tcPr>
            <w:tcW w:w="9115" w:type="dxa"/>
          </w:tcPr>
          <w:p w:rsidR="00644050" w:rsidRPr="00DD626C" w:rsidRDefault="00644050" w:rsidP="00E94EEE">
            <w:pPr>
              <w:pStyle w:val="NormalWeb"/>
              <w:rPr>
                <w:rFonts w:ascii="Calibri" w:hAnsi="Calibri" w:cs="Segoe UI"/>
                <w:color w:val="000000"/>
              </w:rPr>
            </w:pPr>
            <w:r w:rsidRPr="00DD626C">
              <w:rPr>
                <w:rFonts w:ascii="Calibri" w:hAnsi="Calibri" w:cs="Segoe UI"/>
                <w:color w:val="000000"/>
              </w:rPr>
              <w:t>I understand that my child will not be released to any person for any reason other than someone that the</w:t>
            </w:r>
            <w:r>
              <w:rPr>
                <w:rFonts w:ascii="Calibri" w:hAnsi="Calibri" w:cs="Segoe UI"/>
                <w:color w:val="000000"/>
              </w:rPr>
              <w:t xml:space="preserve"> nursery </w:t>
            </w:r>
            <w:proofErr w:type="gramStart"/>
            <w:r>
              <w:rPr>
                <w:rFonts w:ascii="Calibri" w:hAnsi="Calibri" w:cs="Segoe UI"/>
                <w:color w:val="000000"/>
              </w:rPr>
              <w:t>staff have</w:t>
            </w:r>
            <w:proofErr w:type="gramEnd"/>
            <w:r>
              <w:rPr>
                <w:rFonts w:ascii="Calibri" w:hAnsi="Calibri" w:cs="Segoe UI"/>
                <w:color w:val="000000"/>
              </w:rPr>
              <w:t xml:space="preserve"> personally </w:t>
            </w:r>
            <w:r w:rsidRPr="00DD626C">
              <w:rPr>
                <w:rFonts w:ascii="Calibri" w:hAnsi="Calibri" w:cs="Segoe UI"/>
                <w:color w:val="000000"/>
              </w:rPr>
              <w:t xml:space="preserve">met. </w:t>
            </w:r>
          </w:p>
        </w:tc>
        <w:tc>
          <w:tcPr>
            <w:tcW w:w="1491" w:type="dxa"/>
          </w:tcPr>
          <w:p w:rsidR="00644050" w:rsidRDefault="00644050" w:rsidP="00E94EEE">
            <w:pPr>
              <w:pStyle w:val="NormalWeb"/>
              <w:rPr>
                <w:rFonts w:ascii="Calibri" w:hAnsi="Calibri" w:cs="Segoe UI"/>
                <w:color w:val="000000"/>
              </w:rPr>
            </w:pPr>
          </w:p>
        </w:tc>
      </w:tr>
      <w:tr w:rsidR="00644050" w:rsidTr="00E94EEE">
        <w:trPr>
          <w:trHeight w:val="603"/>
        </w:trPr>
        <w:tc>
          <w:tcPr>
            <w:tcW w:w="9115" w:type="dxa"/>
          </w:tcPr>
          <w:p w:rsidR="00644050" w:rsidRPr="00DD626C" w:rsidRDefault="00644050" w:rsidP="00E94EEE">
            <w:pPr>
              <w:pStyle w:val="NormalWeb"/>
              <w:rPr>
                <w:rFonts w:ascii="Calibri" w:hAnsi="Calibri" w:cs="Segoe UI"/>
                <w:color w:val="000000"/>
              </w:rPr>
            </w:pPr>
            <w:r w:rsidRPr="008D6434">
              <w:rPr>
                <w:rFonts w:ascii="Calibri" w:hAnsi="Calibri" w:cs="Segoe UI"/>
                <w:color w:val="000000"/>
              </w:rPr>
              <w:t>I agree to contribute to my child’s online Learning Journey.</w:t>
            </w:r>
          </w:p>
        </w:tc>
        <w:tc>
          <w:tcPr>
            <w:tcW w:w="1491" w:type="dxa"/>
          </w:tcPr>
          <w:p w:rsidR="00644050" w:rsidRDefault="00644050" w:rsidP="00E94EEE">
            <w:pPr>
              <w:pStyle w:val="NormalWeb"/>
              <w:rPr>
                <w:rFonts w:ascii="Calibri" w:hAnsi="Calibri" w:cs="Segoe UI"/>
                <w:color w:val="000000"/>
              </w:rPr>
            </w:pPr>
          </w:p>
        </w:tc>
      </w:tr>
    </w:tbl>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 xml:space="preserve">Signed: </w:t>
      </w:r>
      <w:r>
        <w:rPr>
          <w:rFonts w:ascii="Calibri" w:hAnsi="Calibri" w:cs="Segoe UI"/>
          <w:color w:val="000000"/>
        </w:rPr>
        <w:softHyphen/>
      </w:r>
      <w:r>
        <w:rPr>
          <w:rFonts w:ascii="Calibri" w:hAnsi="Calibri" w:cs="Segoe UI"/>
          <w:color w:val="000000"/>
        </w:rPr>
        <w:softHyphen/>
      </w:r>
      <w:r>
        <w:rPr>
          <w:rFonts w:ascii="Calibri" w:hAnsi="Calibri" w:cs="Segoe UI"/>
          <w:color w:val="000000"/>
        </w:rPr>
        <w:softHyphen/>
      </w:r>
      <w:r>
        <w:rPr>
          <w:rFonts w:ascii="Calibri" w:hAnsi="Calibri" w:cs="Segoe UI"/>
          <w:color w:val="000000"/>
        </w:rPr>
        <w:softHyphen/>
      </w:r>
      <w:r>
        <w:rPr>
          <w:rFonts w:ascii="Calibri" w:hAnsi="Calibri" w:cs="Segoe UI"/>
          <w:color w:val="000000"/>
        </w:rPr>
        <w:softHyphen/>
      </w:r>
      <w:r>
        <w:rPr>
          <w:rFonts w:ascii="Calibri" w:hAnsi="Calibri" w:cs="Segoe UI"/>
          <w:color w:val="000000"/>
        </w:rPr>
        <w:softHyphen/>
      </w:r>
      <w:r>
        <w:rPr>
          <w:rFonts w:ascii="Calibri" w:hAnsi="Calibri" w:cs="Segoe UI"/>
          <w:color w:val="000000"/>
        </w:rPr>
        <w:softHyphen/>
      </w:r>
      <w:r>
        <w:rPr>
          <w:rFonts w:ascii="Calibri" w:hAnsi="Calibri" w:cs="Segoe UI"/>
          <w:color w:val="000000"/>
        </w:rPr>
        <w:softHyphen/>
      </w:r>
      <w:r>
        <w:rPr>
          <w:rFonts w:ascii="Calibri" w:hAnsi="Calibri" w:cs="Segoe UI"/>
          <w:color w:val="000000"/>
        </w:rPr>
        <w:softHyphen/>
      </w:r>
      <w:r>
        <w:rPr>
          <w:rFonts w:ascii="Calibri" w:hAnsi="Calibri" w:cs="Segoe UI"/>
          <w:color w:val="000000"/>
        </w:rPr>
        <w:softHyphen/>
      </w:r>
      <w:r>
        <w:rPr>
          <w:rFonts w:ascii="Calibri" w:hAnsi="Calibri" w:cs="Segoe UI"/>
          <w:color w:val="000000"/>
        </w:rPr>
        <w:softHyphen/>
        <w:t>______________________________</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Date: ________________________________</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Child’s Full Name:</w:t>
      </w:r>
    </w:p>
    <w:p w:rsidR="00644050" w:rsidRPr="007D5D83" w:rsidRDefault="00644050" w:rsidP="00644050">
      <w:pPr>
        <w:widowControl w:val="0"/>
        <w:overflowPunct w:val="0"/>
        <w:autoSpaceDE w:val="0"/>
        <w:autoSpaceDN w:val="0"/>
        <w:adjustRightInd w:val="0"/>
        <w:spacing w:after="0" w:line="240" w:lineRule="auto"/>
        <w:jc w:val="center"/>
        <w:rPr>
          <w:rFonts w:ascii="Arial" w:hAnsi="Arial" w:cs="Arial"/>
          <w:kern w:val="28"/>
          <w:lang w:val="en-US"/>
        </w:rPr>
      </w:pPr>
      <w:r>
        <w:rPr>
          <w:rFonts w:ascii="Arial" w:hAnsi="Arial" w:cs="Arial"/>
          <w:noProof/>
          <w:kern w:val="28"/>
        </w:rPr>
        <w:lastRenderedPageBreak/>
        <w:drawing>
          <wp:inline distT="0" distB="0" distL="0" distR="0">
            <wp:extent cx="3571875" cy="847725"/>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71875" cy="847725"/>
                    </a:xfrm>
                    <a:prstGeom prst="rect">
                      <a:avLst/>
                    </a:prstGeom>
                    <a:noFill/>
                    <a:ln w="9525">
                      <a:noFill/>
                      <a:miter lim="800000"/>
                      <a:headEnd/>
                      <a:tailEnd/>
                    </a:ln>
                  </pic:spPr>
                </pic:pic>
              </a:graphicData>
            </a:graphic>
          </wp:inline>
        </w:drawing>
      </w: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8665"/>
      </w:tblGrid>
      <w:tr w:rsidR="00644050" w:rsidRPr="007D5D83" w:rsidTr="00E94EEE">
        <w:trPr>
          <w:trHeight w:val="335"/>
        </w:trPr>
        <w:tc>
          <w:tcPr>
            <w:tcW w:w="8665"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lang w:val="en-US"/>
              </w:rPr>
            </w:pPr>
            <w:r w:rsidRPr="007D5D83">
              <w:rPr>
                <w:rFonts w:ascii="Arial" w:hAnsi="Arial" w:cs="Arial"/>
                <w:kern w:val="28"/>
                <w:lang w:val="en-US"/>
              </w:rPr>
              <w:t>Child</w:t>
            </w:r>
            <w:r w:rsidRPr="007D5D83">
              <w:rPr>
                <w:rFonts w:ascii="Arial" w:hAnsi="Arial" w:cs="Arial"/>
                <w:kern w:val="28"/>
              </w:rPr>
              <w:t>’</w:t>
            </w:r>
            <w:r w:rsidRPr="007D5D83">
              <w:rPr>
                <w:rFonts w:ascii="Arial" w:hAnsi="Arial" w:cs="Arial"/>
                <w:kern w:val="28"/>
                <w:lang w:val="en-US"/>
              </w:rPr>
              <w:t>s Full Name:</w:t>
            </w: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8665"/>
      </w:tblGrid>
      <w:tr w:rsidR="00644050" w:rsidRPr="007D5D83" w:rsidTr="00E94EEE">
        <w:trPr>
          <w:trHeight w:val="384"/>
        </w:trPr>
        <w:tc>
          <w:tcPr>
            <w:tcW w:w="8665"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rPr>
            </w:pPr>
            <w:r w:rsidRPr="007D5D83">
              <w:rPr>
                <w:rFonts w:ascii="Arial" w:hAnsi="Arial" w:cs="Arial"/>
                <w:kern w:val="28"/>
              </w:rPr>
              <w:t>Preferred Name:</w:t>
            </w: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4332"/>
        <w:gridCol w:w="4332"/>
      </w:tblGrid>
      <w:tr w:rsidR="00644050" w:rsidRPr="007D5D83" w:rsidTr="00E94EEE">
        <w:trPr>
          <w:trHeight w:val="335"/>
        </w:trPr>
        <w:tc>
          <w:tcPr>
            <w:tcW w:w="4332" w:type="dxa"/>
            <w:tcBorders>
              <w:top w:val="single" w:sz="8" w:space="0" w:color="auto"/>
              <w:left w:val="single" w:sz="8" w:space="0" w:color="auto"/>
              <w:bottom w:val="single" w:sz="8" w:space="0" w:color="auto"/>
              <w:right w:val="nil"/>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Date of Birth or E.D.D:</w:t>
            </w:r>
          </w:p>
        </w:tc>
        <w:tc>
          <w:tcPr>
            <w:tcW w:w="4332"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Sex:       Male                         Female</w:t>
            </w: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8665"/>
      </w:tblGrid>
      <w:tr w:rsidR="00644050" w:rsidRPr="007D5D83" w:rsidTr="00E94EEE">
        <w:trPr>
          <w:trHeight w:val="335"/>
        </w:trPr>
        <w:tc>
          <w:tcPr>
            <w:tcW w:w="8665"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Religion:</w:t>
            </w: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8665"/>
      </w:tblGrid>
      <w:tr w:rsidR="00644050" w:rsidRPr="007D5D83" w:rsidTr="00E94EEE">
        <w:trPr>
          <w:trHeight w:val="335"/>
        </w:trPr>
        <w:tc>
          <w:tcPr>
            <w:tcW w:w="8665"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Language Spoken at Home:</w:t>
            </w: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8665"/>
      </w:tblGrid>
      <w:tr w:rsidR="00644050" w:rsidRPr="007D5D83" w:rsidTr="00E94EEE">
        <w:trPr>
          <w:trHeight w:val="1045"/>
        </w:trPr>
        <w:tc>
          <w:tcPr>
            <w:tcW w:w="8665"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Home Address:</w:t>
            </w: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8665"/>
      </w:tblGrid>
      <w:tr w:rsidR="00644050" w:rsidRPr="007D5D83" w:rsidTr="00E94EEE">
        <w:trPr>
          <w:trHeight w:val="335"/>
        </w:trPr>
        <w:tc>
          <w:tcPr>
            <w:tcW w:w="8665"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Telephone Number:</w:t>
            </w: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8665"/>
      </w:tblGrid>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Parent/Careers Name:</w:t>
            </w:r>
          </w:p>
        </w:tc>
      </w:tr>
      <w:tr w:rsidR="00644050" w:rsidRPr="007D5D83" w:rsidTr="00E94EEE">
        <w:trPr>
          <w:trHeight w:val="1025"/>
        </w:trPr>
        <w:tc>
          <w:tcPr>
            <w:tcW w:w="8665" w:type="dxa"/>
            <w:tcBorders>
              <w:top w:val="single" w:sz="8" w:space="0" w:color="auto"/>
              <w:left w:val="single" w:sz="8" w:space="0" w:color="auto"/>
              <w:bottom w:val="nil"/>
              <w:right w:val="single" w:sz="8" w:space="0" w:color="auto"/>
            </w:tcBorders>
          </w:tcPr>
          <w:p w:rsidR="00644050" w:rsidRDefault="00644050" w:rsidP="00E94EEE">
            <w:pPr>
              <w:widowControl w:val="0"/>
              <w:overflowPunct w:val="0"/>
              <w:adjustRightInd w:val="0"/>
              <w:spacing w:after="240" w:line="275" w:lineRule="auto"/>
              <w:rPr>
                <w:rFonts w:ascii="Arial" w:hAnsi="Arial" w:cs="Arial"/>
                <w:kern w:val="28"/>
                <w:lang w:val="en-US"/>
              </w:rPr>
            </w:pPr>
            <w:r w:rsidRPr="007D5D83">
              <w:rPr>
                <w:rFonts w:ascii="Arial" w:hAnsi="Arial" w:cs="Arial"/>
                <w:kern w:val="28"/>
                <w:lang w:val="en-US"/>
              </w:rPr>
              <w:t>Address (if different from above):</w:t>
            </w:r>
          </w:p>
          <w:p w:rsidR="00644050" w:rsidRPr="007D5D83" w:rsidRDefault="00644050" w:rsidP="00E94EEE">
            <w:pPr>
              <w:widowControl w:val="0"/>
              <w:overflowPunct w:val="0"/>
              <w:adjustRightInd w:val="0"/>
              <w:spacing w:after="240" w:line="275" w:lineRule="auto"/>
              <w:rPr>
                <w:rFonts w:ascii="Arial" w:hAnsi="Arial" w:cs="Arial"/>
                <w:b/>
                <w:bCs/>
                <w:kern w:val="28"/>
                <w:u w:val="single"/>
                <w:lang w:val="en-US"/>
              </w:rPr>
            </w:pPr>
            <w:r w:rsidRPr="007D5D83">
              <w:rPr>
                <w:rFonts w:ascii="Arial" w:hAnsi="Arial" w:cs="Arial"/>
                <w:b/>
                <w:bCs/>
                <w:kern w:val="28"/>
                <w:u w:val="single"/>
                <w:lang w:val="en-US"/>
              </w:rPr>
              <w:t>Email address</w:t>
            </w:r>
            <w:r>
              <w:rPr>
                <w:rFonts w:ascii="Arial" w:hAnsi="Arial" w:cs="Arial"/>
                <w:b/>
                <w:bCs/>
                <w:kern w:val="28"/>
                <w:u w:val="single"/>
                <w:lang w:val="en-US"/>
              </w:rPr>
              <w:t>_____________________________________________</w:t>
            </w:r>
            <w:r w:rsidRPr="007D5D83">
              <w:rPr>
                <w:rFonts w:ascii="Arial" w:hAnsi="Arial" w:cs="Arial"/>
                <w:b/>
                <w:bCs/>
                <w:kern w:val="28"/>
                <w:u w:val="single"/>
                <w:lang w:val="en-US"/>
              </w:rPr>
              <w:t xml:space="preserve"> </w:t>
            </w:r>
          </w:p>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p>
        </w:tc>
      </w:tr>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Home Telephone Number:</w:t>
            </w:r>
          </w:p>
        </w:tc>
      </w:tr>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 xml:space="preserve">Mobile Number:                                              </w:t>
            </w:r>
          </w:p>
        </w:tc>
      </w:tr>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Job Title:</w:t>
            </w:r>
          </w:p>
        </w:tc>
      </w:tr>
      <w:tr w:rsidR="00644050" w:rsidRPr="007D5D83" w:rsidTr="00E94EEE">
        <w:trPr>
          <w:trHeight w:val="1040"/>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lang w:val="en-US"/>
              </w:rPr>
            </w:pPr>
            <w:r w:rsidRPr="007D5D83">
              <w:rPr>
                <w:rFonts w:ascii="Arial" w:hAnsi="Arial" w:cs="Arial"/>
                <w:kern w:val="28"/>
                <w:lang w:val="en-US"/>
              </w:rPr>
              <w:t>Work Address:</w:t>
            </w:r>
          </w:p>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p>
        </w:tc>
      </w:tr>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Work Telephone Number:</w:t>
            </w:r>
          </w:p>
        </w:tc>
      </w:tr>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lastRenderedPageBreak/>
              <w:t>Hours of Work:</w:t>
            </w:r>
          </w:p>
        </w:tc>
      </w:tr>
      <w:tr w:rsidR="00644050" w:rsidRPr="007D5D83" w:rsidTr="00E94EEE">
        <w:trPr>
          <w:trHeight w:val="340"/>
        </w:trPr>
        <w:tc>
          <w:tcPr>
            <w:tcW w:w="8665"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Days at Work:</w:t>
            </w: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8665"/>
      </w:tblGrid>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Parent/Careers Name:</w:t>
            </w:r>
          </w:p>
        </w:tc>
      </w:tr>
      <w:tr w:rsidR="00644050" w:rsidRPr="007D5D83" w:rsidTr="00E94EEE">
        <w:trPr>
          <w:trHeight w:val="1015"/>
        </w:trPr>
        <w:tc>
          <w:tcPr>
            <w:tcW w:w="8665"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lang w:val="en-US"/>
              </w:rPr>
            </w:pPr>
            <w:r w:rsidRPr="007D5D83">
              <w:rPr>
                <w:rFonts w:ascii="Arial" w:hAnsi="Arial" w:cs="Arial"/>
                <w:kern w:val="28"/>
                <w:lang w:val="en-US"/>
              </w:rPr>
              <w:t>Address (if different from above):</w:t>
            </w:r>
          </w:p>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8665"/>
      </w:tblGrid>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Home Telephone Number:</w:t>
            </w:r>
          </w:p>
        </w:tc>
      </w:tr>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Mobile Number:</w:t>
            </w:r>
          </w:p>
        </w:tc>
      </w:tr>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Job Title:</w:t>
            </w:r>
          </w:p>
        </w:tc>
      </w:tr>
      <w:tr w:rsidR="00644050" w:rsidRPr="007D5D83" w:rsidTr="00E94EEE">
        <w:trPr>
          <w:trHeight w:val="1040"/>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lang w:val="en-US"/>
              </w:rPr>
            </w:pPr>
            <w:r w:rsidRPr="007D5D83">
              <w:rPr>
                <w:rFonts w:ascii="Arial" w:hAnsi="Arial" w:cs="Arial"/>
                <w:kern w:val="28"/>
                <w:lang w:val="en-US"/>
              </w:rPr>
              <w:t>Work Address:</w:t>
            </w:r>
          </w:p>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p>
        </w:tc>
      </w:tr>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Work Telephone Number:</w:t>
            </w:r>
          </w:p>
        </w:tc>
      </w:tr>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Hours of Work:</w:t>
            </w:r>
          </w:p>
        </w:tc>
      </w:tr>
      <w:tr w:rsidR="00644050" w:rsidRPr="007D5D83" w:rsidTr="00E94EEE">
        <w:trPr>
          <w:trHeight w:val="340"/>
        </w:trPr>
        <w:tc>
          <w:tcPr>
            <w:tcW w:w="8665"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Days at Work:</w:t>
            </w: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8665"/>
      </w:tblGrid>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Emergency Contact: (if Parents/Guardians are not able to contact):</w:t>
            </w:r>
          </w:p>
        </w:tc>
      </w:tr>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Name:</w:t>
            </w:r>
          </w:p>
        </w:tc>
      </w:tr>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Telephone Number:</w:t>
            </w:r>
          </w:p>
        </w:tc>
      </w:tr>
      <w:tr w:rsidR="00644050" w:rsidRPr="007D5D83" w:rsidTr="00E94EEE">
        <w:trPr>
          <w:trHeight w:val="335"/>
        </w:trPr>
        <w:tc>
          <w:tcPr>
            <w:tcW w:w="8665"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Relationship to Child:</w:t>
            </w: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8665"/>
      </w:tblGrid>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 xml:space="preserve">Doctors Details: </w:t>
            </w:r>
          </w:p>
        </w:tc>
      </w:tr>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Name:</w:t>
            </w:r>
          </w:p>
        </w:tc>
      </w:tr>
      <w:tr w:rsidR="00644050" w:rsidRPr="007D5D83" w:rsidTr="00E94EEE">
        <w:trPr>
          <w:trHeight w:val="81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lang w:val="en-US"/>
              </w:rPr>
            </w:pPr>
            <w:r w:rsidRPr="007D5D83">
              <w:rPr>
                <w:rFonts w:ascii="Arial" w:hAnsi="Arial" w:cs="Arial"/>
                <w:kern w:val="28"/>
                <w:lang w:val="en-US"/>
              </w:rPr>
              <w:t>Address:</w:t>
            </w:r>
          </w:p>
          <w:p w:rsidR="00644050" w:rsidRPr="007D5D83" w:rsidRDefault="00644050" w:rsidP="00E94EEE">
            <w:pPr>
              <w:widowControl w:val="0"/>
              <w:overflowPunct w:val="0"/>
              <w:adjustRightInd w:val="0"/>
              <w:spacing w:after="240" w:line="275" w:lineRule="auto"/>
              <w:rPr>
                <w:rFonts w:ascii="Arial" w:hAnsi="Arial" w:cs="Arial"/>
                <w:kern w:val="28"/>
                <w:lang w:val="en-US"/>
              </w:rPr>
            </w:pPr>
          </w:p>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p>
        </w:tc>
      </w:tr>
      <w:tr w:rsidR="00644050" w:rsidRPr="007D5D83" w:rsidTr="00E94EEE">
        <w:trPr>
          <w:trHeight w:val="34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Telephone Number:</w:t>
            </w:r>
          </w:p>
        </w:tc>
      </w:tr>
      <w:tr w:rsidR="00644050" w:rsidRPr="007D5D83" w:rsidTr="00E94EEE">
        <w:trPr>
          <w:trHeight w:val="81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lang w:val="en-US"/>
              </w:rPr>
            </w:pPr>
            <w:r w:rsidRPr="007D5D83">
              <w:rPr>
                <w:rFonts w:ascii="Arial" w:hAnsi="Arial" w:cs="Arial"/>
                <w:kern w:val="28"/>
                <w:lang w:val="en-US"/>
              </w:rPr>
              <w:lastRenderedPageBreak/>
              <w:t>Immunizations:</w:t>
            </w:r>
          </w:p>
          <w:p w:rsidR="00644050" w:rsidRPr="007D5D83" w:rsidRDefault="00644050" w:rsidP="00E94EEE">
            <w:pPr>
              <w:widowControl w:val="0"/>
              <w:overflowPunct w:val="0"/>
              <w:adjustRightInd w:val="0"/>
              <w:spacing w:after="240" w:line="275" w:lineRule="auto"/>
              <w:rPr>
                <w:rFonts w:ascii="Arial" w:hAnsi="Arial" w:cs="Arial"/>
                <w:kern w:val="28"/>
                <w:lang w:val="en-US"/>
              </w:rPr>
            </w:pPr>
            <w:r w:rsidRPr="007D5D83">
              <w:rPr>
                <w:rFonts w:ascii="Arial" w:hAnsi="Arial" w:cs="Arial"/>
                <w:kern w:val="28"/>
                <w:lang w:val="en-US"/>
              </w:rPr>
              <w:t>Polio:                                           MMR:                                        Tetanus:</w:t>
            </w:r>
          </w:p>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Diphtheria:                                  Whooping Cough:</w:t>
            </w:r>
          </w:p>
        </w:tc>
      </w:tr>
      <w:tr w:rsidR="00644050" w:rsidRPr="007D5D83" w:rsidTr="00E94EEE">
        <w:trPr>
          <w:trHeight w:val="815"/>
        </w:trPr>
        <w:tc>
          <w:tcPr>
            <w:tcW w:w="8665"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lang w:val="en-US"/>
              </w:rPr>
            </w:pPr>
            <w:r w:rsidRPr="007D5D83">
              <w:rPr>
                <w:rFonts w:ascii="Arial" w:hAnsi="Arial" w:cs="Arial"/>
                <w:kern w:val="28"/>
                <w:lang w:val="en-US"/>
              </w:rPr>
              <w:t>Any Allergies: (please provide necessary medication if required)</w:t>
            </w:r>
          </w:p>
          <w:p w:rsidR="00644050" w:rsidRPr="007D5D83" w:rsidRDefault="00644050" w:rsidP="00E94EEE">
            <w:pPr>
              <w:widowControl w:val="0"/>
              <w:overflowPunct w:val="0"/>
              <w:adjustRightInd w:val="0"/>
              <w:spacing w:after="240" w:line="275" w:lineRule="auto"/>
              <w:rPr>
                <w:rFonts w:ascii="Arial" w:hAnsi="Arial" w:cs="Arial"/>
                <w:kern w:val="28"/>
                <w:lang w:val="en-US"/>
              </w:rPr>
            </w:pPr>
          </w:p>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p>
        </w:tc>
      </w:tr>
      <w:tr w:rsidR="00644050" w:rsidRPr="007D5D83" w:rsidTr="00E94EEE">
        <w:trPr>
          <w:trHeight w:val="805"/>
        </w:trPr>
        <w:tc>
          <w:tcPr>
            <w:tcW w:w="8665"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lang w:val="en-US"/>
              </w:rPr>
            </w:pPr>
            <w:r w:rsidRPr="007D5D83">
              <w:rPr>
                <w:rFonts w:ascii="Arial" w:hAnsi="Arial" w:cs="Arial"/>
                <w:kern w:val="28"/>
                <w:lang w:val="en-US"/>
              </w:rPr>
              <w:t>Any Special Diets:</w:t>
            </w:r>
          </w:p>
          <w:p w:rsidR="00644050" w:rsidRPr="007D5D83" w:rsidRDefault="00644050" w:rsidP="00E94EEE">
            <w:pPr>
              <w:widowControl w:val="0"/>
              <w:overflowPunct w:val="0"/>
              <w:adjustRightInd w:val="0"/>
              <w:spacing w:after="240" w:line="275" w:lineRule="auto"/>
              <w:rPr>
                <w:rFonts w:ascii="Arial" w:hAnsi="Arial" w:cs="Arial"/>
                <w:kern w:val="28"/>
                <w:lang w:val="en-US"/>
              </w:rPr>
            </w:pPr>
          </w:p>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8665"/>
      </w:tblGrid>
      <w:tr w:rsidR="00644050" w:rsidRPr="007D5D83" w:rsidTr="00E94EEE">
        <w:trPr>
          <w:trHeight w:val="335"/>
        </w:trPr>
        <w:tc>
          <w:tcPr>
            <w:tcW w:w="8665"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 xml:space="preserve">Start Date:   Minimum 2 full days per week </w:t>
            </w: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1770"/>
        <w:gridCol w:w="1290"/>
        <w:gridCol w:w="1380"/>
        <w:gridCol w:w="1694"/>
        <w:gridCol w:w="1417"/>
        <w:gridCol w:w="1114"/>
      </w:tblGrid>
      <w:tr w:rsidR="00644050" w:rsidRPr="007D5D83" w:rsidTr="00E94EEE">
        <w:trPr>
          <w:trHeight w:val="345"/>
        </w:trPr>
        <w:tc>
          <w:tcPr>
            <w:tcW w:w="1770" w:type="dxa"/>
            <w:tcBorders>
              <w:top w:val="single" w:sz="8" w:space="0" w:color="auto"/>
              <w:left w:val="single" w:sz="8" w:space="0" w:color="auto"/>
              <w:bottom w:val="nil"/>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290" w:type="dxa"/>
            <w:tcBorders>
              <w:top w:val="single" w:sz="8" w:space="0" w:color="auto"/>
              <w:left w:val="single" w:sz="8" w:space="0" w:color="auto"/>
              <w:bottom w:val="nil"/>
              <w:right w:val="nil"/>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Monday</w:t>
            </w:r>
          </w:p>
        </w:tc>
        <w:tc>
          <w:tcPr>
            <w:tcW w:w="1380" w:type="dxa"/>
            <w:tcBorders>
              <w:top w:val="single" w:sz="8" w:space="0" w:color="auto"/>
              <w:left w:val="single" w:sz="8" w:space="0" w:color="auto"/>
              <w:bottom w:val="nil"/>
              <w:right w:val="nil"/>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Tuesday</w:t>
            </w:r>
          </w:p>
        </w:tc>
        <w:tc>
          <w:tcPr>
            <w:tcW w:w="1694" w:type="dxa"/>
            <w:tcBorders>
              <w:top w:val="single" w:sz="8" w:space="0" w:color="auto"/>
              <w:left w:val="single" w:sz="8" w:space="0" w:color="auto"/>
              <w:bottom w:val="nil"/>
              <w:right w:val="nil"/>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Wednesda</w:t>
            </w:r>
            <w:r>
              <w:rPr>
                <w:rFonts w:ascii="Arial" w:hAnsi="Arial" w:cs="Arial"/>
                <w:kern w:val="28"/>
                <w:lang w:val="en-US"/>
              </w:rPr>
              <w:t>y</w:t>
            </w:r>
          </w:p>
        </w:tc>
        <w:tc>
          <w:tcPr>
            <w:tcW w:w="1417" w:type="dxa"/>
            <w:tcBorders>
              <w:top w:val="single" w:sz="8" w:space="0" w:color="auto"/>
              <w:left w:val="single" w:sz="8" w:space="0" w:color="auto"/>
              <w:bottom w:val="nil"/>
              <w:right w:val="nil"/>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Thursda</w:t>
            </w:r>
            <w:r>
              <w:rPr>
                <w:rFonts w:ascii="Arial" w:hAnsi="Arial" w:cs="Arial"/>
                <w:kern w:val="28"/>
                <w:lang w:val="en-US"/>
              </w:rPr>
              <w:t>y</w:t>
            </w:r>
          </w:p>
        </w:tc>
        <w:tc>
          <w:tcPr>
            <w:tcW w:w="1114" w:type="dxa"/>
            <w:tcBorders>
              <w:top w:val="single" w:sz="8" w:space="0" w:color="auto"/>
              <w:left w:val="single" w:sz="8" w:space="0" w:color="auto"/>
              <w:bottom w:val="nil"/>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Friday</w:t>
            </w:r>
          </w:p>
        </w:tc>
      </w:tr>
      <w:tr w:rsidR="00644050" w:rsidRPr="007D5D83" w:rsidTr="00E94EEE">
        <w:trPr>
          <w:trHeight w:val="470"/>
        </w:trPr>
        <w:tc>
          <w:tcPr>
            <w:tcW w:w="1770" w:type="dxa"/>
            <w:tcBorders>
              <w:top w:val="single" w:sz="8" w:space="0" w:color="auto"/>
              <w:left w:val="single" w:sz="8" w:space="0" w:color="auto"/>
              <w:bottom w:val="nil"/>
              <w:right w:val="nil"/>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rPr>
              <w:t>Full Day</w:t>
            </w:r>
          </w:p>
        </w:tc>
        <w:tc>
          <w:tcPr>
            <w:tcW w:w="1290" w:type="dxa"/>
            <w:tcBorders>
              <w:top w:val="single" w:sz="8" w:space="0" w:color="auto"/>
              <w:left w:val="single" w:sz="8" w:space="0" w:color="auto"/>
              <w:bottom w:val="nil"/>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380" w:type="dxa"/>
            <w:tcBorders>
              <w:top w:val="single" w:sz="8" w:space="0" w:color="auto"/>
              <w:left w:val="single" w:sz="8" w:space="0" w:color="auto"/>
              <w:bottom w:val="nil"/>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694" w:type="dxa"/>
            <w:tcBorders>
              <w:top w:val="single" w:sz="8" w:space="0" w:color="auto"/>
              <w:left w:val="single" w:sz="8" w:space="0" w:color="auto"/>
              <w:bottom w:val="nil"/>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417" w:type="dxa"/>
            <w:tcBorders>
              <w:top w:val="single" w:sz="8" w:space="0" w:color="auto"/>
              <w:left w:val="single" w:sz="8" w:space="0" w:color="auto"/>
              <w:bottom w:val="nil"/>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114" w:type="dxa"/>
            <w:tcBorders>
              <w:top w:val="single" w:sz="8" w:space="0" w:color="auto"/>
              <w:left w:val="single" w:sz="8" w:space="0" w:color="auto"/>
              <w:bottom w:val="nil"/>
              <w:right w:val="single" w:sz="8" w:space="0" w:color="auto"/>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r>
      <w:tr w:rsidR="00644050" w:rsidRPr="007D5D83" w:rsidTr="00E94EEE">
        <w:trPr>
          <w:trHeight w:val="50"/>
        </w:trPr>
        <w:tc>
          <w:tcPr>
            <w:tcW w:w="1770" w:type="dxa"/>
            <w:tcBorders>
              <w:top w:val="single" w:sz="8" w:space="0" w:color="auto"/>
              <w:left w:val="single" w:sz="8" w:space="0" w:color="auto"/>
              <w:bottom w:val="nil"/>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290" w:type="dxa"/>
            <w:tcBorders>
              <w:top w:val="single" w:sz="8" w:space="0" w:color="auto"/>
              <w:left w:val="single" w:sz="8" w:space="0" w:color="auto"/>
              <w:bottom w:val="nil"/>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380" w:type="dxa"/>
            <w:tcBorders>
              <w:top w:val="single" w:sz="8" w:space="0" w:color="auto"/>
              <w:left w:val="single" w:sz="8" w:space="0" w:color="auto"/>
              <w:bottom w:val="nil"/>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694" w:type="dxa"/>
            <w:tcBorders>
              <w:top w:val="single" w:sz="8" w:space="0" w:color="auto"/>
              <w:left w:val="single" w:sz="8" w:space="0" w:color="auto"/>
              <w:bottom w:val="nil"/>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417" w:type="dxa"/>
            <w:tcBorders>
              <w:top w:val="single" w:sz="8" w:space="0" w:color="auto"/>
              <w:left w:val="single" w:sz="8" w:space="0" w:color="auto"/>
              <w:bottom w:val="nil"/>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114" w:type="dxa"/>
            <w:tcBorders>
              <w:top w:val="single" w:sz="8" w:space="0" w:color="auto"/>
              <w:left w:val="single" w:sz="8" w:space="0" w:color="auto"/>
              <w:bottom w:val="nil"/>
              <w:right w:val="single" w:sz="8" w:space="0" w:color="auto"/>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r>
      <w:tr w:rsidR="00644050" w:rsidRPr="007D5D83" w:rsidTr="00E94EEE">
        <w:trPr>
          <w:trHeight w:val="485"/>
        </w:trPr>
        <w:tc>
          <w:tcPr>
            <w:tcW w:w="1770" w:type="dxa"/>
            <w:tcBorders>
              <w:top w:val="single" w:sz="8" w:space="0" w:color="auto"/>
              <w:left w:val="single" w:sz="8" w:space="0" w:color="auto"/>
              <w:bottom w:val="nil"/>
              <w:right w:val="nil"/>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rPr>
              <w:t>Funded</w:t>
            </w:r>
          </w:p>
        </w:tc>
        <w:tc>
          <w:tcPr>
            <w:tcW w:w="1290" w:type="dxa"/>
            <w:tcBorders>
              <w:top w:val="single" w:sz="8" w:space="0" w:color="auto"/>
              <w:left w:val="single" w:sz="8" w:space="0" w:color="auto"/>
              <w:bottom w:val="nil"/>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380" w:type="dxa"/>
            <w:tcBorders>
              <w:top w:val="single" w:sz="8" w:space="0" w:color="auto"/>
              <w:left w:val="single" w:sz="8" w:space="0" w:color="auto"/>
              <w:bottom w:val="nil"/>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694" w:type="dxa"/>
            <w:tcBorders>
              <w:top w:val="single" w:sz="8" w:space="0" w:color="auto"/>
              <w:left w:val="single" w:sz="8" w:space="0" w:color="auto"/>
              <w:bottom w:val="nil"/>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417" w:type="dxa"/>
            <w:tcBorders>
              <w:top w:val="single" w:sz="8" w:space="0" w:color="auto"/>
              <w:left w:val="single" w:sz="8" w:space="0" w:color="auto"/>
              <w:bottom w:val="nil"/>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114" w:type="dxa"/>
            <w:tcBorders>
              <w:top w:val="single" w:sz="8" w:space="0" w:color="auto"/>
              <w:left w:val="single" w:sz="8" w:space="0" w:color="auto"/>
              <w:bottom w:val="nil"/>
              <w:right w:val="single" w:sz="8" w:space="0" w:color="auto"/>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r>
      <w:tr w:rsidR="00644050" w:rsidRPr="007D5D83" w:rsidTr="00E94EEE">
        <w:trPr>
          <w:trHeight w:val="40"/>
        </w:trPr>
        <w:tc>
          <w:tcPr>
            <w:tcW w:w="1770" w:type="dxa"/>
            <w:tcBorders>
              <w:top w:val="single" w:sz="8" w:space="0" w:color="auto"/>
              <w:left w:val="single" w:sz="8" w:space="0" w:color="auto"/>
              <w:bottom w:val="single" w:sz="8" w:space="0" w:color="auto"/>
              <w:right w:val="nil"/>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 xml:space="preserve"> </w:t>
            </w:r>
            <w:r>
              <w:rPr>
                <w:rFonts w:ascii="Arial" w:hAnsi="Arial" w:cs="Arial"/>
                <w:kern w:val="28"/>
                <w:lang w:val="en-US"/>
              </w:rPr>
              <w:t xml:space="preserve">Start date </w:t>
            </w:r>
          </w:p>
        </w:tc>
        <w:tc>
          <w:tcPr>
            <w:tcW w:w="1290" w:type="dxa"/>
            <w:tcBorders>
              <w:top w:val="single" w:sz="8" w:space="0" w:color="auto"/>
              <w:left w:val="single" w:sz="8" w:space="0" w:color="auto"/>
              <w:bottom w:val="single" w:sz="8" w:space="0" w:color="auto"/>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380" w:type="dxa"/>
            <w:tcBorders>
              <w:top w:val="single" w:sz="8" w:space="0" w:color="auto"/>
              <w:left w:val="single" w:sz="8" w:space="0" w:color="auto"/>
              <w:bottom w:val="single" w:sz="8" w:space="0" w:color="auto"/>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694" w:type="dxa"/>
            <w:tcBorders>
              <w:top w:val="single" w:sz="8" w:space="0" w:color="auto"/>
              <w:left w:val="single" w:sz="8" w:space="0" w:color="auto"/>
              <w:bottom w:val="single" w:sz="8" w:space="0" w:color="auto"/>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417" w:type="dxa"/>
            <w:tcBorders>
              <w:top w:val="single" w:sz="8" w:space="0" w:color="auto"/>
              <w:left w:val="single" w:sz="8" w:space="0" w:color="auto"/>
              <w:bottom w:val="single" w:sz="8" w:space="0" w:color="auto"/>
              <w:right w:val="nil"/>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c>
          <w:tcPr>
            <w:tcW w:w="1114"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autoSpaceDE w:val="0"/>
              <w:autoSpaceDN w:val="0"/>
              <w:adjustRightInd w:val="0"/>
              <w:spacing w:after="0" w:line="240" w:lineRule="auto"/>
              <w:rPr>
                <w:rFonts w:ascii="Arial" w:hAnsi="Arial" w:cs="Arial"/>
                <w:kern w:val="28"/>
                <w:sz w:val="24"/>
                <w:szCs w:val="24"/>
                <w:lang w:val="en-US"/>
              </w:rPr>
            </w:pP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tbl>
      <w:tblPr>
        <w:tblW w:w="0" w:type="auto"/>
        <w:tblLayout w:type="fixed"/>
        <w:tblCellMar>
          <w:left w:w="180" w:type="dxa"/>
          <w:right w:w="180" w:type="dxa"/>
        </w:tblCellMar>
        <w:tblLook w:val="0000"/>
      </w:tblPr>
      <w:tblGrid>
        <w:gridCol w:w="8665"/>
      </w:tblGrid>
      <w:tr w:rsidR="00644050" w:rsidRPr="007D5D83" w:rsidTr="00E94EEE">
        <w:trPr>
          <w:trHeight w:val="335"/>
        </w:trPr>
        <w:tc>
          <w:tcPr>
            <w:tcW w:w="8665" w:type="dxa"/>
            <w:tcBorders>
              <w:top w:val="single" w:sz="8" w:space="0" w:color="auto"/>
              <w:left w:val="single" w:sz="8" w:space="0" w:color="auto"/>
              <w:bottom w:val="single" w:sz="8" w:space="0" w:color="auto"/>
              <w:right w:val="single" w:sz="8" w:space="0" w:color="auto"/>
            </w:tcBorders>
          </w:tcPr>
          <w:p w:rsidR="00644050" w:rsidRPr="007D5D83" w:rsidRDefault="00644050" w:rsidP="00E94EEE">
            <w:pPr>
              <w:widowControl w:val="0"/>
              <w:overflowPunct w:val="0"/>
              <w:adjustRightInd w:val="0"/>
              <w:spacing w:after="240" w:line="275" w:lineRule="auto"/>
              <w:rPr>
                <w:rFonts w:ascii="Arial" w:hAnsi="Arial" w:cs="Arial"/>
                <w:kern w:val="28"/>
                <w:sz w:val="24"/>
                <w:szCs w:val="24"/>
                <w:lang w:val="en-US"/>
              </w:rPr>
            </w:pPr>
            <w:r w:rsidRPr="007D5D83">
              <w:rPr>
                <w:rFonts w:ascii="Arial" w:hAnsi="Arial" w:cs="Arial"/>
                <w:kern w:val="28"/>
                <w:lang w:val="en-US"/>
              </w:rPr>
              <w:t xml:space="preserve"> Parent sign:                                                                  Date:</w:t>
            </w:r>
          </w:p>
        </w:tc>
      </w:tr>
    </w:tbl>
    <w:p w:rsidR="00644050" w:rsidRPr="007D5D83" w:rsidRDefault="00644050" w:rsidP="00644050">
      <w:pPr>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rPr>
          <w:rFonts w:ascii="Arial" w:hAnsi="Arial" w:cs="Arial"/>
          <w:kern w:val="28"/>
          <w:lang w:val="en-US"/>
        </w:rPr>
      </w:pPr>
    </w:p>
    <w:p w:rsidR="00644050" w:rsidRPr="007D5D83" w:rsidRDefault="00644050" w:rsidP="00644050">
      <w:pPr>
        <w:widowControl w:val="0"/>
        <w:overflowPunct w:val="0"/>
        <w:autoSpaceDE w:val="0"/>
        <w:autoSpaceDN w:val="0"/>
        <w:adjustRightInd w:val="0"/>
        <w:spacing w:after="0" w:line="240" w:lineRule="auto"/>
        <w:jc w:val="center"/>
        <w:rPr>
          <w:rFonts w:ascii="Arial" w:hAnsi="Arial" w:cs="Arial"/>
          <w:kern w:val="28"/>
        </w:rPr>
      </w:pPr>
    </w:p>
    <w:p w:rsidR="00644050" w:rsidRPr="007D5D83" w:rsidRDefault="00644050" w:rsidP="00644050">
      <w:pPr>
        <w:widowControl w:val="0"/>
        <w:overflowPunct w:val="0"/>
        <w:autoSpaceDE w:val="0"/>
        <w:autoSpaceDN w:val="0"/>
        <w:adjustRightInd w:val="0"/>
        <w:spacing w:after="0" w:line="240" w:lineRule="auto"/>
        <w:jc w:val="center"/>
        <w:rPr>
          <w:rFonts w:ascii="Arial" w:hAnsi="Arial" w:cs="Arial"/>
          <w:kern w:val="28"/>
        </w:rPr>
      </w:pPr>
    </w:p>
    <w:p w:rsidR="00644050" w:rsidRPr="007D5D83" w:rsidRDefault="00644050" w:rsidP="00644050">
      <w:pPr>
        <w:widowControl w:val="0"/>
        <w:overflowPunct w:val="0"/>
        <w:autoSpaceDE w:val="0"/>
        <w:autoSpaceDN w:val="0"/>
        <w:adjustRightInd w:val="0"/>
        <w:spacing w:after="0" w:line="240" w:lineRule="auto"/>
        <w:jc w:val="center"/>
        <w:rPr>
          <w:rFonts w:ascii="Arial" w:hAnsi="Arial" w:cs="Arial"/>
          <w:color w:val="FF0000"/>
          <w:kern w:val="28"/>
        </w:rPr>
      </w:pPr>
    </w:p>
    <w:p w:rsidR="00644050" w:rsidRPr="007D5D83" w:rsidRDefault="00644050" w:rsidP="00644050">
      <w:pPr>
        <w:widowControl w:val="0"/>
        <w:overflowPunct w:val="0"/>
        <w:autoSpaceDE w:val="0"/>
        <w:autoSpaceDN w:val="0"/>
        <w:adjustRightInd w:val="0"/>
        <w:spacing w:after="0" w:line="240" w:lineRule="auto"/>
        <w:rPr>
          <w:rFonts w:ascii="Arial" w:hAnsi="Arial" w:cs="Arial"/>
          <w:b/>
          <w:bCs/>
          <w:kern w:val="28"/>
        </w:rPr>
      </w:pPr>
      <w:r w:rsidRPr="007D5D83">
        <w:rPr>
          <w:rFonts w:ascii="Arial" w:hAnsi="Arial" w:cs="Arial"/>
          <w:b/>
          <w:bCs/>
          <w:kern w:val="28"/>
        </w:rPr>
        <w:lastRenderedPageBreak/>
        <w:tab/>
      </w:r>
      <w:r w:rsidRPr="007D5D83">
        <w:rPr>
          <w:rFonts w:ascii="Arial" w:hAnsi="Arial" w:cs="Arial"/>
          <w:b/>
          <w:bCs/>
          <w:kern w:val="28"/>
        </w:rPr>
        <w:tab/>
      </w:r>
      <w:r w:rsidRPr="007D5D83">
        <w:rPr>
          <w:rFonts w:ascii="Arial" w:hAnsi="Arial" w:cs="Arial"/>
          <w:b/>
          <w:bCs/>
          <w:kern w:val="28"/>
        </w:rPr>
        <w:tab/>
      </w:r>
    </w:p>
    <w:p w:rsidR="00644050" w:rsidRPr="007D5D83" w:rsidRDefault="00644050" w:rsidP="00644050">
      <w:pPr>
        <w:widowControl w:val="0"/>
        <w:overflowPunct w:val="0"/>
        <w:autoSpaceDE w:val="0"/>
        <w:autoSpaceDN w:val="0"/>
        <w:adjustRightInd w:val="0"/>
        <w:spacing w:after="0" w:line="240" w:lineRule="auto"/>
        <w:ind w:left="360"/>
        <w:rPr>
          <w:rFonts w:ascii="Arial" w:hAnsi="Arial" w:cs="Arial"/>
          <w:b/>
          <w:bCs/>
          <w:kern w:val="28"/>
        </w:rPr>
      </w:pPr>
    </w:p>
    <w:p w:rsidR="00644050" w:rsidRPr="0032667B" w:rsidRDefault="00644050" w:rsidP="00644050">
      <w:pPr>
        <w:pStyle w:val="NormalWeb"/>
        <w:shd w:val="clear" w:color="auto" w:fill="FFFFFF"/>
        <w:rPr>
          <w:rFonts w:ascii="Calibri" w:hAnsi="Calibri" w:cs="Segoe UI"/>
          <w:color w:val="FF0000"/>
          <w:sz w:val="36"/>
          <w:szCs w:val="36"/>
        </w:rPr>
      </w:pPr>
      <w:r w:rsidRPr="0032667B">
        <w:rPr>
          <w:rFonts w:ascii="Calibri" w:hAnsi="Calibri" w:cs="Segoe UI"/>
          <w:color w:val="FF0000"/>
          <w:sz w:val="36"/>
          <w:szCs w:val="36"/>
        </w:rPr>
        <w:t>Terms and Conditions of Tinkerbells Day Nursery</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Tinkerbells Day Nursery is committed to providing a safe and secure environment in which the welfare of the children is paramount and supported by our policies and procedures.</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Below are our terms and conditions of Tinkerbells day Nursery:</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 xml:space="preserve">The Nursery will be open from 8.00 to </w:t>
      </w:r>
      <w:proofErr w:type="gramStart"/>
      <w:r>
        <w:rPr>
          <w:rFonts w:ascii="Calibri" w:hAnsi="Calibri" w:cs="Segoe UI"/>
          <w:color w:val="000000"/>
        </w:rPr>
        <w:t>6.00  with</w:t>
      </w:r>
      <w:proofErr w:type="gramEnd"/>
      <w:r>
        <w:rPr>
          <w:rFonts w:ascii="Calibri" w:hAnsi="Calibri" w:cs="Segoe UI"/>
          <w:color w:val="000000"/>
        </w:rPr>
        <w:t xml:space="preserve"> early and late sessions from 7.30 to 8.00 and 6.00 to 6.30 available to book, Monday - Friday all year round closing on bank holidays, and over the Christmas period approximately for one week.</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Fees are paid a month in advance on the first of every month  an invoice is sent out one week before they are due. There is a late fee of £5.00 a day for every day that they are late. The nursery takes all childcare vouchers.</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All fees must be paid monthly by direct debit or by cash on the 1st working day of each month, unless previous arrangements have been made with management.</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All fees are worked out on a 12 month basis period subject to start date and leaving date, unless prior arrangements have been made with management. </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To help children settle into Tinkerbells we only offer a minimum of two full days a week. </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Sessions per week cannot be dropped below two days per week.</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A one months notice must be given in writing prior to the removal of your child or decreasing days otherwise fees will be charged for this period. </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In cases of persistent lateness in collecting a child, if not booked in, a charge of £5 every 5 minutes will be made if you have not booked a late session with staff. </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In cases of children not being collected 30 minutes after the closing of the Nursery, and there has not been any contact from parents we will contact your two contacts on the registration forms. If we still have no contact we will refer to social services as our next course of action for the welfare of your child.</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All children should bring suitable outdoor clothing for all weather. ALL must be clearly marked with child’s name.</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All medicines must be prescribed by a doctor and clearly named, accompanied by a medical form completed and signed stating clearly any prescribed instructions and handed to the key person / supervisor of your child.</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No child will be released from nursery to anyone other than the parent/guardian unless nursery staff has been notified by the parent/carer in advance and a password is given to us. THE NURSERY RESERVES THE RIGHT TO KEEP A CHILD IN NURSERY IF THEY ARE UNHAPPY WITH THE COLLECTION ARRANGEMENT.</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A registration form and parent agreement form for new parents must be completed and signed.</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lastRenderedPageBreak/>
        <w:t>If your child has had sickness and diarrhoea in the past 24hrs they are unable to attend nursery, and staff must be notified of this</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Parent’s evenings are held once year as to ensure that we continue to meet the needs of your child.</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 xml:space="preserve">Your child will receive a learning journey online throughout their time here and you are able to actively contribute to this with your personal online account details.  </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Policies and procedures are available on request from management stating all of the nurseries regulations.</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Admission to Tinkerbells Day Nursery is conditional upon acceptance of these terms and conditions.</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Please sign and date below:</w:t>
      </w:r>
    </w:p>
    <w:p w:rsidR="00644050" w:rsidRDefault="00644050" w:rsidP="00644050">
      <w:pPr>
        <w:pStyle w:val="NormalWeb"/>
        <w:shd w:val="clear" w:color="auto" w:fill="FFFFFF"/>
        <w:rPr>
          <w:rFonts w:ascii="Calibri" w:hAnsi="Calibri" w:cs="Segoe UI"/>
          <w:color w:val="000000"/>
        </w:rPr>
      </w:pPr>
    </w:p>
    <w:p w:rsidR="00644050" w:rsidRDefault="00644050" w:rsidP="00644050">
      <w:pPr>
        <w:pStyle w:val="NormalWeb"/>
        <w:shd w:val="clear" w:color="auto" w:fill="FFFFFF"/>
        <w:rPr>
          <w:rFonts w:ascii="Calibri" w:hAnsi="Calibri" w:cs="Segoe UI"/>
          <w:color w:val="000000"/>
        </w:rPr>
      </w:pP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I/we ________________________________________________ have understood the above Terms and Conditions and agree to abide by them.</w:t>
      </w:r>
    </w:p>
    <w:p w:rsidR="00644050" w:rsidRDefault="00644050" w:rsidP="00644050">
      <w:pPr>
        <w:pStyle w:val="NormalWeb"/>
        <w:shd w:val="clear" w:color="auto" w:fill="FFFFFF"/>
        <w:rPr>
          <w:rFonts w:ascii="Calibri" w:hAnsi="Calibri" w:cs="Segoe UI"/>
          <w:color w:val="000000"/>
        </w:rPr>
      </w:pPr>
    </w:p>
    <w:p w:rsidR="00644050" w:rsidRDefault="00644050" w:rsidP="00644050">
      <w:pPr>
        <w:pStyle w:val="NormalWeb"/>
        <w:shd w:val="clear" w:color="auto" w:fill="FFFFFF"/>
        <w:rPr>
          <w:rFonts w:ascii="Calibri" w:hAnsi="Calibri" w:cs="Segoe UI"/>
          <w:color w:val="000000"/>
        </w:rPr>
      </w:pP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Signed: ______________________________________________</w:t>
      </w:r>
    </w:p>
    <w:p w:rsidR="00644050" w:rsidRDefault="00644050" w:rsidP="00644050">
      <w:pPr>
        <w:pStyle w:val="NormalWeb"/>
        <w:shd w:val="clear" w:color="auto" w:fill="FFFFFF"/>
        <w:rPr>
          <w:rFonts w:ascii="Calibri" w:hAnsi="Calibri" w:cs="Segoe UI"/>
          <w:color w:val="000000"/>
        </w:rPr>
      </w:pP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Child’s Name: _________________________________________</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Date: _______________________________________________</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Signed and Dated by Management on receipt:</w:t>
      </w:r>
    </w:p>
    <w:p w:rsidR="00644050" w:rsidRDefault="00644050" w:rsidP="00644050">
      <w:pPr>
        <w:pStyle w:val="NormalWeb"/>
        <w:pBdr>
          <w:bottom w:val="single" w:sz="12" w:space="1" w:color="auto"/>
        </w:pBdr>
        <w:shd w:val="clear" w:color="auto" w:fill="FFFFFF"/>
        <w:rPr>
          <w:rFonts w:ascii="Calibri" w:hAnsi="Calibri" w:cs="Segoe UI"/>
          <w:color w:val="000000"/>
        </w:rPr>
      </w:pPr>
    </w:p>
    <w:p w:rsidR="00644050" w:rsidRDefault="00644050" w:rsidP="00644050">
      <w:pPr>
        <w:pStyle w:val="NormalWeb"/>
        <w:shd w:val="clear" w:color="auto" w:fill="FFFFFF"/>
        <w:rPr>
          <w:rFonts w:ascii="Calibri" w:hAnsi="Calibri" w:cs="Segoe UI"/>
          <w:color w:val="000000"/>
        </w:rPr>
      </w:pPr>
    </w:p>
    <w:p w:rsidR="00644050" w:rsidRDefault="00644050" w:rsidP="00644050">
      <w:pPr>
        <w:pStyle w:val="NormalWeb"/>
        <w:shd w:val="clear" w:color="auto" w:fill="FFFFFF"/>
        <w:rPr>
          <w:rFonts w:ascii="Calibri" w:hAnsi="Calibri" w:cs="Segoe UI"/>
          <w:color w:val="000000"/>
        </w:rPr>
      </w:pPr>
    </w:p>
    <w:p w:rsidR="00644050" w:rsidRDefault="00644050" w:rsidP="00644050">
      <w:pPr>
        <w:pStyle w:val="NormalWeb"/>
        <w:shd w:val="clear" w:color="auto" w:fill="FFFFFF"/>
        <w:rPr>
          <w:rFonts w:ascii="Calibri" w:hAnsi="Calibri" w:cs="Segoe UI"/>
          <w:color w:val="000000"/>
        </w:rPr>
      </w:pPr>
    </w:p>
    <w:p w:rsidR="00644050" w:rsidRDefault="00644050" w:rsidP="00644050">
      <w:pPr>
        <w:pStyle w:val="NormalWeb"/>
        <w:shd w:val="clear" w:color="auto" w:fill="FFFFFF"/>
        <w:rPr>
          <w:rFonts w:ascii="Calibri" w:hAnsi="Calibri" w:cs="Segoe UI"/>
          <w:color w:val="000000"/>
        </w:rPr>
      </w:pPr>
    </w:p>
    <w:p w:rsidR="00644050" w:rsidRDefault="00644050" w:rsidP="00644050">
      <w:pPr>
        <w:pStyle w:val="NormalWeb"/>
        <w:shd w:val="clear" w:color="auto" w:fill="FFFFFF"/>
        <w:rPr>
          <w:rFonts w:ascii="Calibri" w:hAnsi="Calibri" w:cs="Segoe UI"/>
          <w:color w:val="000000"/>
        </w:rPr>
      </w:pPr>
    </w:p>
    <w:p w:rsidR="00644050" w:rsidRDefault="00644050" w:rsidP="00644050">
      <w:pPr>
        <w:pStyle w:val="NormalWeb"/>
        <w:shd w:val="clear" w:color="auto" w:fill="FFFFFF"/>
        <w:rPr>
          <w:rFonts w:ascii="Calibri" w:hAnsi="Calibri" w:cs="Segoe UI"/>
          <w:color w:val="000000"/>
        </w:rPr>
      </w:pPr>
    </w:p>
    <w:p w:rsidR="00644050" w:rsidRPr="00FC6BC9" w:rsidRDefault="00644050" w:rsidP="00644050">
      <w:pPr>
        <w:pStyle w:val="NormalWeb"/>
        <w:shd w:val="clear" w:color="auto" w:fill="FFFFFF"/>
        <w:rPr>
          <w:rFonts w:ascii="Calibri" w:hAnsi="Calibri" w:cs="Segoe UI"/>
          <w:color w:val="FF0000"/>
          <w:sz w:val="36"/>
          <w:szCs w:val="36"/>
        </w:rPr>
      </w:pPr>
      <w:r w:rsidRPr="00FC6BC9">
        <w:rPr>
          <w:rFonts w:ascii="Calibri" w:hAnsi="Calibri" w:cs="Segoe UI"/>
          <w:color w:val="FF0000"/>
          <w:sz w:val="36"/>
          <w:szCs w:val="36"/>
        </w:rPr>
        <w:lastRenderedPageBreak/>
        <w:t>Guidance to Parental Responsibility and Legal Contact</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Under the EYFS (Safeguarding and promoting children’s welfare) settings need to know who has parental responsibility and legal contact for each child in their care.</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Parental Responsibility</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In England and Wales, if the parents of a child are married to each other at the time of the birth, or if they have jointly adopted a child, then they both have parental responsibility. Parents do not lose parental responsibility if they divorce, and this applies to both the resident and the non resident parent.</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This is not automatically the case for unmarried parents. According to current law, a mother always has parental responsibility for her child. A father, however, has this responsibility only if he is married to the mother when the child is born or has acquired legal responsibility for his child through one of these three routes:</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w:t>
      </w:r>
      <w:r>
        <w:rPr>
          <w:rStyle w:val="ecxapple-tab-span"/>
          <w:rFonts w:ascii="Calibri" w:hAnsi="Calibri" w:cs="Segoe UI"/>
          <w:color w:val="000000"/>
        </w:rPr>
        <w:t xml:space="preserve"> </w:t>
      </w:r>
      <w:r>
        <w:rPr>
          <w:rFonts w:ascii="Calibri" w:hAnsi="Calibri" w:cs="Segoe UI"/>
          <w:color w:val="000000"/>
        </w:rPr>
        <w:t>(from 1st December 2003) by jointly registering the birth of the child with the mother</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w:t>
      </w:r>
      <w:r>
        <w:rPr>
          <w:rStyle w:val="ecxapple-tab-span"/>
          <w:rFonts w:ascii="Calibri" w:hAnsi="Calibri" w:cs="Segoe UI"/>
          <w:color w:val="000000"/>
        </w:rPr>
        <w:t xml:space="preserve"> </w:t>
      </w:r>
      <w:proofErr w:type="gramStart"/>
      <w:r>
        <w:rPr>
          <w:rFonts w:ascii="Calibri" w:hAnsi="Calibri" w:cs="Segoe UI"/>
          <w:color w:val="000000"/>
        </w:rPr>
        <w:t>by</w:t>
      </w:r>
      <w:proofErr w:type="gramEnd"/>
      <w:r>
        <w:rPr>
          <w:rFonts w:ascii="Calibri" w:hAnsi="Calibri" w:cs="Segoe UI"/>
          <w:color w:val="000000"/>
        </w:rPr>
        <w:t xml:space="preserve"> a parental responsibility agreement with the mother</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w:t>
      </w:r>
      <w:r>
        <w:rPr>
          <w:rStyle w:val="ecxapple-tab-span"/>
          <w:rFonts w:ascii="Calibri" w:hAnsi="Calibri" w:cs="Segoe UI"/>
          <w:color w:val="000000"/>
        </w:rPr>
        <w:t xml:space="preserve"> </w:t>
      </w:r>
      <w:proofErr w:type="gramStart"/>
      <w:r>
        <w:rPr>
          <w:rFonts w:ascii="Calibri" w:hAnsi="Calibri" w:cs="Segoe UI"/>
          <w:color w:val="000000"/>
        </w:rPr>
        <w:t>by</w:t>
      </w:r>
      <w:proofErr w:type="gramEnd"/>
      <w:r>
        <w:rPr>
          <w:rFonts w:ascii="Calibri" w:hAnsi="Calibri" w:cs="Segoe UI"/>
          <w:color w:val="000000"/>
        </w:rPr>
        <w:t xml:space="preserve"> a parental responsibility order, made by a court</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Living with the mother, even for a long time, does not give a father parental responsibility and if the parents are not married, parental responsibility does not always pass to the natural father if the mother dies.</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All parents (including adoptive parents) have a legal duty to financially support their child, whether they have parental responsibility or not.</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 xml:space="preserve">More than one person can have a parental responsibility for the same child at the same time and </w:t>
      </w:r>
      <w:proofErr w:type="spellStart"/>
      <w:r>
        <w:rPr>
          <w:rFonts w:ascii="Calibri" w:hAnsi="Calibri" w:cs="Segoe UI"/>
          <w:color w:val="000000"/>
        </w:rPr>
        <w:t>any one</w:t>
      </w:r>
      <w:proofErr w:type="spellEnd"/>
      <w:r>
        <w:rPr>
          <w:rFonts w:ascii="Calibri" w:hAnsi="Calibri" w:cs="Segoe UI"/>
          <w:color w:val="000000"/>
        </w:rPr>
        <w:t xml:space="preserve"> who has parental responsibility for a child does not lose that solely because some other person subsequently acquires parental responsibility for that child.</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Legal Contact</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This means who legally has contact with the child whether they have parental responsibility or not. This is usually through a court order, for example, residency, contact or care orders, or it could be because a parent has re-married.</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If there are court orders in place for the child, settings are advised to obtain copies if relevant.</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 xml:space="preserve">CHILDS </w:t>
      </w:r>
      <w:proofErr w:type="gramStart"/>
      <w:r>
        <w:rPr>
          <w:rFonts w:ascii="Calibri" w:hAnsi="Calibri" w:cs="Segoe UI"/>
          <w:color w:val="000000"/>
        </w:rPr>
        <w:t>NAME ............................................................................................................</w:t>
      </w:r>
      <w:proofErr w:type="gramEnd"/>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Who has Parental Responsibility for your child/</w:t>
      </w:r>
      <w:proofErr w:type="spellStart"/>
      <w:r>
        <w:rPr>
          <w:rFonts w:ascii="Calibri" w:hAnsi="Calibri" w:cs="Segoe UI"/>
          <w:color w:val="000000"/>
        </w:rPr>
        <w:t>ren</w:t>
      </w:r>
      <w:proofErr w:type="spellEnd"/>
      <w:r>
        <w:rPr>
          <w:rFonts w:ascii="Calibri" w:hAnsi="Calibri" w:cs="Segoe UI"/>
          <w:color w:val="000000"/>
        </w:rPr>
        <w:t>? PLEASE STATE NAME AND RELATIONSHIP? </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NAME...........................................................................................................................</w:t>
      </w:r>
    </w:p>
    <w:p w:rsidR="00644050" w:rsidRDefault="00644050" w:rsidP="00644050">
      <w:pPr>
        <w:pStyle w:val="NormalWeb"/>
        <w:shd w:val="clear" w:color="auto" w:fill="FFFFFF"/>
        <w:rPr>
          <w:rFonts w:ascii="Calibri" w:hAnsi="Calibri" w:cs="Segoe UI"/>
          <w:color w:val="000000"/>
        </w:rPr>
      </w:pPr>
      <w:r>
        <w:rPr>
          <w:rFonts w:ascii="Calibri" w:hAnsi="Calibri" w:cs="Segoe UI"/>
          <w:color w:val="000000"/>
        </w:rPr>
        <w:t>Who has Legal Contact with your child/</w:t>
      </w:r>
      <w:proofErr w:type="spellStart"/>
      <w:r>
        <w:rPr>
          <w:rFonts w:ascii="Calibri" w:hAnsi="Calibri" w:cs="Segoe UI"/>
          <w:color w:val="000000"/>
        </w:rPr>
        <w:t>ren</w:t>
      </w:r>
      <w:proofErr w:type="spellEnd"/>
      <w:r>
        <w:rPr>
          <w:rFonts w:ascii="Calibri" w:hAnsi="Calibri" w:cs="Segoe UI"/>
          <w:color w:val="000000"/>
        </w:rPr>
        <w:t>? PLEASE STATE NAME AND RELATIONSHIP. </w:t>
      </w:r>
    </w:p>
    <w:p w:rsidR="00644050" w:rsidRDefault="00644050" w:rsidP="00644050">
      <w:pPr>
        <w:pStyle w:val="NormalWeb"/>
        <w:shd w:val="clear" w:color="auto" w:fill="FFFFFF"/>
        <w:rPr>
          <w:rFonts w:ascii="Calibri" w:hAnsi="Calibri" w:cs="Segoe UI"/>
          <w:color w:val="000000"/>
        </w:rPr>
      </w:pPr>
      <w:proofErr w:type="gramStart"/>
      <w:r>
        <w:rPr>
          <w:rFonts w:ascii="Calibri" w:hAnsi="Calibri" w:cs="Segoe UI"/>
          <w:color w:val="000000"/>
        </w:rPr>
        <w:t>NAME ............................................................................................................................</w:t>
      </w:r>
      <w:proofErr w:type="gramEnd"/>
    </w:p>
    <w:sectPr w:rsidR="00644050" w:rsidSect="001273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4050"/>
    <w:rsid w:val="003870AC"/>
    <w:rsid w:val="006440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5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050"/>
    <w:pPr>
      <w:spacing w:after="324" w:line="240" w:lineRule="auto"/>
    </w:pPr>
    <w:rPr>
      <w:rFonts w:ascii="Times New Roman" w:eastAsia="Times New Roman" w:hAnsi="Times New Roman" w:cs="Times New Roman"/>
      <w:sz w:val="24"/>
      <w:szCs w:val="24"/>
    </w:rPr>
  </w:style>
  <w:style w:type="character" w:customStyle="1" w:styleId="ecxapple-tab-span">
    <w:name w:val="ecxapple-tab-span"/>
    <w:basedOn w:val="DefaultParagraphFont"/>
    <w:rsid w:val="00644050"/>
  </w:style>
  <w:style w:type="table" w:styleId="TableGrid">
    <w:name w:val="Table Grid"/>
    <w:basedOn w:val="TableNormal"/>
    <w:uiPriority w:val="59"/>
    <w:rsid w:val="00644050"/>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1</cp:revision>
  <dcterms:created xsi:type="dcterms:W3CDTF">2015-07-23T09:07:00Z</dcterms:created>
  <dcterms:modified xsi:type="dcterms:W3CDTF">2015-07-23T09:08:00Z</dcterms:modified>
</cp:coreProperties>
</file>